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C243" w14:textId="1B8312FE" w:rsidR="00F76F83" w:rsidRDefault="00925179" w:rsidP="004E5B2E">
      <w:pPr>
        <w:jc w:val="center"/>
        <w:rPr>
          <w:rFonts w:ascii="Verdana Pro Cond Light" w:hAnsi="Verdana Pro Cond Light" w:cs="Aparajita"/>
          <w:b/>
          <w:sz w:val="18"/>
          <w:szCs w:val="18"/>
          <w:u w:val="single"/>
          <w:lang w:val="es-PE"/>
        </w:rPr>
      </w:pPr>
      <w:r w:rsidRPr="000A1007">
        <w:rPr>
          <w:rFonts w:ascii="Verdana Pro Cond Light" w:hAnsi="Verdana Pro Cond Light" w:cs="Aparajita"/>
          <w:b/>
          <w:sz w:val="18"/>
          <w:szCs w:val="18"/>
          <w:u w:val="single"/>
          <w:lang w:val="es-PE"/>
        </w:rPr>
        <w:t>TÉRMINOS DE REFERENCIA</w:t>
      </w:r>
    </w:p>
    <w:p w14:paraId="5C75371A" w14:textId="77777777" w:rsidR="000305E8" w:rsidRPr="000A1007" w:rsidRDefault="000305E8" w:rsidP="004E5B2E">
      <w:pPr>
        <w:jc w:val="center"/>
        <w:rPr>
          <w:rFonts w:ascii="Verdana Pro Cond Light" w:hAnsi="Verdana Pro Cond Light" w:cs="Aparajita"/>
          <w:b/>
          <w:sz w:val="18"/>
          <w:szCs w:val="18"/>
          <w:u w:val="single"/>
          <w:lang w:val="es-PE"/>
        </w:rPr>
      </w:pPr>
    </w:p>
    <w:p w14:paraId="08CD888A" w14:textId="75B4B827" w:rsidR="009E3ED7" w:rsidRPr="000A1007" w:rsidRDefault="001172FB" w:rsidP="002C4260">
      <w:pPr>
        <w:jc w:val="center"/>
        <w:rPr>
          <w:rFonts w:ascii="Verdana Pro Cond Light" w:hAnsi="Verdana Pro Cond Light" w:cs="Aparajita"/>
          <w:b/>
          <w:sz w:val="18"/>
          <w:szCs w:val="18"/>
          <w:u w:val="single"/>
          <w:lang w:val="es-PE"/>
        </w:rPr>
      </w:pPr>
      <w:bookmarkStart w:id="0" w:name="_Hlk188806370"/>
      <w:r w:rsidRPr="000A1007">
        <w:rPr>
          <w:rFonts w:ascii="Verdana Pro Cond Light" w:hAnsi="Verdana Pro Cond Light" w:cs="Aparajita"/>
          <w:b/>
          <w:sz w:val="18"/>
          <w:szCs w:val="18"/>
          <w:u w:val="single"/>
          <w:lang w:val="es-PE"/>
        </w:rPr>
        <w:t>CONTRATACI</w:t>
      </w:r>
      <w:r w:rsidR="002C4260">
        <w:rPr>
          <w:rFonts w:ascii="Verdana Pro Cond Light" w:hAnsi="Verdana Pro Cond Light" w:cs="Aparajita"/>
          <w:b/>
          <w:sz w:val="18"/>
          <w:szCs w:val="18"/>
          <w:u w:val="single"/>
          <w:lang w:val="es-PE"/>
        </w:rPr>
        <w:t>O</w:t>
      </w:r>
      <w:r w:rsidRPr="000A1007">
        <w:rPr>
          <w:rFonts w:ascii="Verdana Pro Cond Light" w:hAnsi="Verdana Pro Cond Light" w:cs="Aparajita"/>
          <w:b/>
          <w:sz w:val="18"/>
          <w:szCs w:val="18"/>
          <w:u w:val="single"/>
          <w:lang w:val="es-PE"/>
        </w:rPr>
        <w:t xml:space="preserve">N DEL SERVICIO DE UN (01) </w:t>
      </w:r>
      <w:r w:rsidR="009D0E5A">
        <w:rPr>
          <w:rFonts w:ascii="Verdana Pro Cond Light" w:hAnsi="Verdana Pro Cond Light" w:cs="Aparajita"/>
          <w:b/>
          <w:sz w:val="18"/>
          <w:szCs w:val="18"/>
          <w:u w:val="single"/>
          <w:lang w:val="es-PE"/>
        </w:rPr>
        <w:t xml:space="preserve">ASISTENTE </w:t>
      </w:r>
      <w:r w:rsidR="00011ADD">
        <w:rPr>
          <w:rFonts w:ascii="Verdana Pro Cond Light" w:hAnsi="Verdana Pro Cond Light" w:cs="Aparajita"/>
          <w:b/>
          <w:sz w:val="18"/>
          <w:szCs w:val="18"/>
          <w:u w:val="single"/>
          <w:lang w:val="es-PE"/>
        </w:rPr>
        <w:t>ADMINISTRATIVO</w:t>
      </w:r>
      <w:r w:rsidR="00F96A0B">
        <w:rPr>
          <w:rFonts w:ascii="Verdana Pro Cond Light" w:hAnsi="Verdana Pro Cond Light" w:cs="Aparajita"/>
          <w:b/>
          <w:sz w:val="18"/>
          <w:szCs w:val="18"/>
          <w:u w:val="single"/>
          <w:lang w:val="es-PE"/>
        </w:rPr>
        <w:t xml:space="preserve"> PARA</w:t>
      </w:r>
      <w:r w:rsidR="005F55AA" w:rsidRPr="005F55AA">
        <w:rPr>
          <w:rFonts w:ascii="Verdana Pro Cond Light" w:hAnsi="Verdana Pro Cond Light" w:cs="Aparajita"/>
          <w:b/>
          <w:sz w:val="18"/>
          <w:szCs w:val="18"/>
          <w:u w:val="single"/>
          <w:lang w:val="es-PE"/>
        </w:rPr>
        <w:t xml:space="preserve"> LA UNIDAD DE ABASTECIMIENTO DE LA UNIVERSIDAD NACIONAL AGRARIA DE LA SELVA</w:t>
      </w:r>
      <w:r w:rsidR="00864B5E">
        <w:rPr>
          <w:rFonts w:ascii="Verdana Pro Cond Light" w:hAnsi="Verdana Pro Cond Light" w:cs="Aparajita"/>
          <w:b/>
          <w:sz w:val="18"/>
          <w:szCs w:val="18"/>
          <w:u w:val="single"/>
          <w:lang w:val="es-PE"/>
        </w:rPr>
        <w:t>.</w:t>
      </w:r>
    </w:p>
    <w:bookmarkEnd w:id="0"/>
    <w:p w14:paraId="2B5381E0" w14:textId="4FFBBC92" w:rsidR="00E8772A" w:rsidRPr="000A1007" w:rsidRDefault="00E8772A" w:rsidP="00C72689">
      <w:pPr>
        <w:jc w:val="both"/>
        <w:rPr>
          <w:rFonts w:ascii="Verdana Pro Cond Light" w:hAnsi="Verdana Pro Cond Light" w:cs="Aparajita"/>
          <w:b/>
          <w:sz w:val="18"/>
          <w:szCs w:val="18"/>
          <w:u w:val="single"/>
          <w:lang w:val="es-PE"/>
        </w:rPr>
      </w:pPr>
    </w:p>
    <w:p w14:paraId="152030F4" w14:textId="7599DF2B" w:rsidR="00316204" w:rsidRPr="000A1007" w:rsidRDefault="0097576B" w:rsidP="00316204">
      <w:pPr>
        <w:pStyle w:val="Prrafodelista"/>
        <w:numPr>
          <w:ilvl w:val="0"/>
          <w:numId w:val="21"/>
        </w:numPr>
        <w:jc w:val="both"/>
        <w:rPr>
          <w:rFonts w:ascii="Verdana Pro Cond Light" w:hAnsi="Verdana Pro Cond Light"/>
          <w:sz w:val="18"/>
          <w:szCs w:val="18"/>
          <w:lang w:val="es-PE"/>
        </w:rPr>
      </w:pPr>
      <w:r w:rsidRPr="000A1007">
        <w:rPr>
          <w:rFonts w:ascii="Verdana Pro Cond Light" w:hAnsi="Verdana Pro Cond Light"/>
          <w:b/>
          <w:spacing w:val="1"/>
          <w:sz w:val="18"/>
          <w:szCs w:val="18"/>
          <w:lang w:val="es-PE"/>
        </w:rPr>
        <w:t>D</w:t>
      </w:r>
      <w:r w:rsidRPr="000A1007">
        <w:rPr>
          <w:rFonts w:ascii="Verdana Pro Cond Light" w:hAnsi="Verdana Pro Cond Light"/>
          <w:b/>
          <w:spacing w:val="-2"/>
          <w:sz w:val="18"/>
          <w:szCs w:val="18"/>
          <w:lang w:val="es-PE"/>
        </w:rPr>
        <w:t>E</w:t>
      </w:r>
      <w:r w:rsidRPr="000A1007">
        <w:rPr>
          <w:rFonts w:ascii="Verdana Pro Cond Light" w:hAnsi="Verdana Pro Cond Light"/>
          <w:b/>
          <w:spacing w:val="1"/>
          <w:sz w:val="18"/>
          <w:szCs w:val="18"/>
          <w:lang w:val="es-PE"/>
        </w:rPr>
        <w:t>N</w:t>
      </w:r>
      <w:r w:rsidRPr="000A1007">
        <w:rPr>
          <w:rFonts w:ascii="Verdana Pro Cond Light" w:hAnsi="Verdana Pro Cond Light"/>
          <w:b/>
          <w:spacing w:val="-4"/>
          <w:sz w:val="18"/>
          <w:szCs w:val="18"/>
          <w:lang w:val="es-PE"/>
        </w:rPr>
        <w:t>O</w:t>
      </w:r>
      <w:r w:rsidRPr="000A1007">
        <w:rPr>
          <w:rFonts w:ascii="Verdana Pro Cond Light" w:hAnsi="Verdana Pro Cond Light"/>
          <w:b/>
          <w:sz w:val="18"/>
          <w:szCs w:val="18"/>
          <w:lang w:val="es-PE"/>
        </w:rPr>
        <w:t>M</w:t>
      </w:r>
      <w:r w:rsidRPr="000A1007">
        <w:rPr>
          <w:rFonts w:ascii="Verdana Pro Cond Light" w:hAnsi="Verdana Pro Cond Light"/>
          <w:b/>
          <w:spacing w:val="-1"/>
          <w:sz w:val="18"/>
          <w:szCs w:val="18"/>
          <w:lang w:val="es-PE"/>
        </w:rPr>
        <w:t>INA</w:t>
      </w:r>
      <w:r w:rsidRPr="000A1007">
        <w:rPr>
          <w:rFonts w:ascii="Verdana Pro Cond Light" w:hAnsi="Verdana Pro Cond Light"/>
          <w:b/>
          <w:spacing w:val="1"/>
          <w:sz w:val="18"/>
          <w:szCs w:val="18"/>
          <w:lang w:val="es-PE"/>
        </w:rPr>
        <w:t>C</w:t>
      </w:r>
      <w:r w:rsidRPr="000A1007">
        <w:rPr>
          <w:rFonts w:ascii="Verdana Pro Cond Light" w:hAnsi="Verdana Pro Cond Light"/>
          <w:b/>
          <w:sz w:val="18"/>
          <w:szCs w:val="18"/>
          <w:lang w:val="es-PE"/>
        </w:rPr>
        <w:t>I</w:t>
      </w:r>
      <w:r w:rsidR="002C4260">
        <w:rPr>
          <w:rFonts w:ascii="Verdana Pro Cond Light" w:hAnsi="Verdana Pro Cond Light"/>
          <w:b/>
          <w:spacing w:val="-4"/>
          <w:sz w:val="18"/>
          <w:szCs w:val="18"/>
          <w:lang w:val="es-PE"/>
        </w:rPr>
        <w:t>O</w:t>
      </w:r>
      <w:r w:rsidRPr="000A1007">
        <w:rPr>
          <w:rFonts w:ascii="Verdana Pro Cond Light" w:hAnsi="Verdana Pro Cond Light"/>
          <w:b/>
          <w:sz w:val="18"/>
          <w:szCs w:val="18"/>
          <w:lang w:val="es-PE"/>
        </w:rPr>
        <w:t>N</w:t>
      </w:r>
      <w:r w:rsidRPr="000A1007">
        <w:rPr>
          <w:rFonts w:ascii="Verdana Pro Cond Light" w:hAnsi="Verdana Pro Cond Light"/>
          <w:b/>
          <w:spacing w:val="-1"/>
          <w:sz w:val="18"/>
          <w:szCs w:val="18"/>
          <w:lang w:val="es-PE"/>
        </w:rPr>
        <w:t xml:space="preserve"> </w:t>
      </w:r>
      <w:r w:rsidRPr="000A1007">
        <w:rPr>
          <w:rFonts w:ascii="Verdana Pro Cond Light" w:hAnsi="Verdana Pro Cond Light"/>
          <w:b/>
          <w:spacing w:val="1"/>
          <w:sz w:val="18"/>
          <w:szCs w:val="18"/>
          <w:lang w:val="es-PE"/>
        </w:rPr>
        <w:t>D</w:t>
      </w:r>
      <w:r w:rsidRPr="000A1007">
        <w:rPr>
          <w:rFonts w:ascii="Verdana Pro Cond Light" w:hAnsi="Verdana Pro Cond Light"/>
          <w:b/>
          <w:sz w:val="18"/>
          <w:szCs w:val="18"/>
          <w:lang w:val="es-PE"/>
        </w:rPr>
        <w:t>E</w:t>
      </w:r>
      <w:r w:rsidRPr="000A1007">
        <w:rPr>
          <w:rFonts w:ascii="Verdana Pro Cond Light" w:hAnsi="Verdana Pro Cond Light"/>
          <w:b/>
          <w:spacing w:val="-2"/>
          <w:sz w:val="18"/>
          <w:szCs w:val="18"/>
          <w:lang w:val="es-PE"/>
        </w:rPr>
        <w:t xml:space="preserve"> L</w:t>
      </w:r>
      <w:r w:rsidRPr="000A1007">
        <w:rPr>
          <w:rFonts w:ascii="Verdana Pro Cond Light" w:hAnsi="Verdana Pro Cond Light"/>
          <w:b/>
          <w:sz w:val="18"/>
          <w:szCs w:val="18"/>
          <w:lang w:val="es-PE"/>
        </w:rPr>
        <w:t>A</w:t>
      </w:r>
      <w:r w:rsidRPr="000A1007">
        <w:rPr>
          <w:rFonts w:ascii="Verdana Pro Cond Light" w:hAnsi="Verdana Pro Cond Light"/>
          <w:b/>
          <w:spacing w:val="-1"/>
          <w:sz w:val="18"/>
          <w:szCs w:val="18"/>
          <w:lang w:val="es-PE"/>
        </w:rPr>
        <w:t xml:space="preserve"> </w:t>
      </w:r>
      <w:r w:rsidRPr="000A1007">
        <w:rPr>
          <w:rFonts w:ascii="Verdana Pro Cond Light" w:hAnsi="Verdana Pro Cond Light"/>
          <w:b/>
          <w:spacing w:val="1"/>
          <w:sz w:val="18"/>
          <w:szCs w:val="18"/>
          <w:lang w:val="es-PE"/>
        </w:rPr>
        <w:t>C</w:t>
      </w:r>
      <w:r w:rsidRPr="000A1007">
        <w:rPr>
          <w:rFonts w:ascii="Verdana Pro Cond Light" w:hAnsi="Verdana Pro Cond Light"/>
          <w:b/>
          <w:spacing w:val="-4"/>
          <w:sz w:val="18"/>
          <w:szCs w:val="18"/>
          <w:lang w:val="es-PE"/>
        </w:rPr>
        <w:t>O</w:t>
      </w:r>
      <w:r w:rsidRPr="000A1007">
        <w:rPr>
          <w:rFonts w:ascii="Verdana Pro Cond Light" w:hAnsi="Verdana Pro Cond Light"/>
          <w:b/>
          <w:spacing w:val="1"/>
          <w:sz w:val="18"/>
          <w:szCs w:val="18"/>
          <w:lang w:val="es-PE"/>
        </w:rPr>
        <w:t>N</w:t>
      </w:r>
      <w:r w:rsidRPr="000A1007">
        <w:rPr>
          <w:rFonts w:ascii="Verdana Pro Cond Light" w:hAnsi="Verdana Pro Cond Light"/>
          <w:b/>
          <w:spacing w:val="-2"/>
          <w:sz w:val="18"/>
          <w:szCs w:val="18"/>
          <w:lang w:val="es-PE"/>
        </w:rPr>
        <w:t>T</w:t>
      </w:r>
      <w:r w:rsidRPr="000A1007">
        <w:rPr>
          <w:rFonts w:ascii="Verdana Pro Cond Light" w:hAnsi="Verdana Pro Cond Light"/>
          <w:b/>
          <w:spacing w:val="-1"/>
          <w:sz w:val="18"/>
          <w:szCs w:val="18"/>
          <w:lang w:val="es-PE"/>
        </w:rPr>
        <w:t>RA</w:t>
      </w:r>
      <w:r w:rsidRPr="000A1007">
        <w:rPr>
          <w:rFonts w:ascii="Verdana Pro Cond Light" w:hAnsi="Verdana Pro Cond Light"/>
          <w:b/>
          <w:sz w:val="18"/>
          <w:szCs w:val="18"/>
          <w:lang w:val="es-PE"/>
        </w:rPr>
        <w:t>T</w:t>
      </w:r>
      <w:r w:rsidRPr="000A1007">
        <w:rPr>
          <w:rFonts w:ascii="Verdana Pro Cond Light" w:hAnsi="Verdana Pro Cond Light"/>
          <w:b/>
          <w:spacing w:val="-1"/>
          <w:sz w:val="18"/>
          <w:szCs w:val="18"/>
          <w:lang w:val="es-PE"/>
        </w:rPr>
        <w:t>A</w:t>
      </w:r>
      <w:r w:rsidRPr="000A1007">
        <w:rPr>
          <w:rFonts w:ascii="Verdana Pro Cond Light" w:hAnsi="Verdana Pro Cond Light"/>
          <w:b/>
          <w:spacing w:val="1"/>
          <w:sz w:val="18"/>
          <w:szCs w:val="18"/>
          <w:lang w:val="es-PE"/>
        </w:rPr>
        <w:t>C</w:t>
      </w:r>
      <w:r w:rsidRPr="000A1007">
        <w:rPr>
          <w:rFonts w:ascii="Verdana Pro Cond Light" w:hAnsi="Verdana Pro Cond Light"/>
          <w:b/>
          <w:sz w:val="18"/>
          <w:szCs w:val="18"/>
          <w:lang w:val="es-PE"/>
        </w:rPr>
        <w:t>I</w:t>
      </w:r>
      <w:r w:rsidR="002C4260">
        <w:rPr>
          <w:rFonts w:ascii="Verdana Pro Cond Light" w:hAnsi="Verdana Pro Cond Light"/>
          <w:b/>
          <w:spacing w:val="-4"/>
          <w:sz w:val="18"/>
          <w:szCs w:val="18"/>
          <w:lang w:val="es-PE"/>
        </w:rPr>
        <w:t>O</w:t>
      </w:r>
      <w:r w:rsidRPr="000A1007">
        <w:rPr>
          <w:rFonts w:ascii="Verdana Pro Cond Light" w:hAnsi="Verdana Pro Cond Light"/>
          <w:b/>
          <w:spacing w:val="1"/>
          <w:sz w:val="18"/>
          <w:szCs w:val="18"/>
          <w:lang w:val="es-PE"/>
        </w:rPr>
        <w:t>N</w:t>
      </w:r>
      <w:r w:rsidRPr="000A1007">
        <w:rPr>
          <w:rFonts w:ascii="Verdana Pro Cond Light" w:hAnsi="Verdana Pro Cond Light"/>
          <w:b/>
          <w:sz w:val="18"/>
          <w:szCs w:val="18"/>
          <w:lang w:val="es-PE"/>
        </w:rPr>
        <w:t>:</w:t>
      </w:r>
      <w:r w:rsidRPr="000A1007">
        <w:rPr>
          <w:rFonts w:ascii="Verdana Pro Cond Light" w:hAnsi="Verdana Pro Cond Light"/>
          <w:b/>
          <w:spacing w:val="3"/>
          <w:sz w:val="18"/>
          <w:szCs w:val="18"/>
          <w:lang w:val="es-PE"/>
        </w:rPr>
        <w:t xml:space="preserve"> </w:t>
      </w:r>
    </w:p>
    <w:p w14:paraId="64F3E39D" w14:textId="563CE1A6" w:rsidR="00806A38" w:rsidRDefault="008B2EB3" w:rsidP="003C511C">
      <w:pPr>
        <w:ind w:left="360"/>
        <w:jc w:val="both"/>
        <w:rPr>
          <w:rFonts w:ascii="Verdana Pro Cond Light" w:hAnsi="Verdana Pro Cond Light"/>
          <w:spacing w:val="-1"/>
          <w:sz w:val="18"/>
          <w:szCs w:val="18"/>
          <w:lang w:val="es-PE"/>
        </w:rPr>
      </w:pPr>
      <w:r w:rsidRPr="008B2EB3">
        <w:rPr>
          <w:rFonts w:ascii="Verdana Pro Cond Light" w:hAnsi="Verdana Pro Cond Light"/>
          <w:spacing w:val="-1"/>
          <w:sz w:val="18"/>
          <w:szCs w:val="18"/>
          <w:lang w:val="es-PE"/>
        </w:rPr>
        <w:t xml:space="preserve">CONTRATACION DEL SERVICIO DE UN (01) ASISTENTE </w:t>
      </w:r>
      <w:r w:rsidR="00011ADD">
        <w:rPr>
          <w:rFonts w:ascii="Verdana Pro Cond Light" w:hAnsi="Verdana Pro Cond Light"/>
          <w:spacing w:val="-1"/>
          <w:sz w:val="18"/>
          <w:szCs w:val="18"/>
          <w:lang w:val="es-PE"/>
        </w:rPr>
        <w:t>ADMINISTRATIVO</w:t>
      </w:r>
      <w:r w:rsidRPr="008B2EB3">
        <w:rPr>
          <w:rFonts w:ascii="Verdana Pro Cond Light" w:hAnsi="Verdana Pro Cond Light"/>
          <w:spacing w:val="-1"/>
          <w:sz w:val="18"/>
          <w:szCs w:val="18"/>
          <w:lang w:val="es-PE"/>
        </w:rPr>
        <w:t xml:space="preserve"> PARA LA UNIDAD DE</w:t>
      </w:r>
      <w:r w:rsidR="00201050">
        <w:rPr>
          <w:rFonts w:ascii="Verdana Pro Cond Light" w:hAnsi="Verdana Pro Cond Light"/>
          <w:spacing w:val="-1"/>
          <w:sz w:val="18"/>
          <w:szCs w:val="18"/>
          <w:lang w:val="es-PE"/>
        </w:rPr>
        <w:t xml:space="preserve"> </w:t>
      </w:r>
      <w:r w:rsidRPr="008B2EB3">
        <w:rPr>
          <w:rFonts w:ascii="Verdana Pro Cond Light" w:hAnsi="Verdana Pro Cond Light"/>
          <w:spacing w:val="-1"/>
          <w:sz w:val="18"/>
          <w:szCs w:val="18"/>
          <w:lang w:val="es-PE"/>
        </w:rPr>
        <w:t xml:space="preserve">ABASTECIMIENTO DE LA UNIVERSIDAD NACIONAL AGRARIA DE LA </w:t>
      </w:r>
      <w:r w:rsidR="00201050">
        <w:rPr>
          <w:rFonts w:ascii="Verdana Pro Cond Light" w:hAnsi="Verdana Pro Cond Light"/>
          <w:spacing w:val="-1"/>
          <w:sz w:val="18"/>
          <w:szCs w:val="18"/>
          <w:lang w:val="es-PE"/>
        </w:rPr>
        <w:t>S</w:t>
      </w:r>
      <w:r w:rsidRPr="008B2EB3">
        <w:rPr>
          <w:rFonts w:ascii="Verdana Pro Cond Light" w:hAnsi="Verdana Pro Cond Light"/>
          <w:spacing w:val="-1"/>
          <w:sz w:val="18"/>
          <w:szCs w:val="18"/>
          <w:lang w:val="es-PE"/>
        </w:rPr>
        <w:t>ELVA.</w:t>
      </w:r>
    </w:p>
    <w:p w14:paraId="652BB194" w14:textId="77777777" w:rsidR="008B2EB3" w:rsidRPr="00536E4A" w:rsidRDefault="008B2EB3" w:rsidP="00536E4A">
      <w:pPr>
        <w:jc w:val="both"/>
        <w:rPr>
          <w:rFonts w:ascii="Verdana Pro Cond Light" w:hAnsi="Verdana Pro Cond Light"/>
          <w:b/>
          <w:spacing w:val="1"/>
          <w:sz w:val="18"/>
          <w:szCs w:val="18"/>
          <w:lang w:val="es-PE"/>
        </w:rPr>
      </w:pPr>
    </w:p>
    <w:p w14:paraId="4F24292C" w14:textId="2F6F963C" w:rsidR="008065BC" w:rsidRDefault="008065BC" w:rsidP="00995DC8">
      <w:pPr>
        <w:pStyle w:val="Prrafodelista"/>
        <w:numPr>
          <w:ilvl w:val="0"/>
          <w:numId w:val="21"/>
        </w:numPr>
        <w:jc w:val="both"/>
        <w:rPr>
          <w:rFonts w:ascii="Verdana Pro Cond Light" w:hAnsi="Verdana Pro Cond Light" w:cs="Aparajita"/>
          <w:b/>
          <w:sz w:val="18"/>
          <w:szCs w:val="18"/>
          <w:lang w:val="es-PE"/>
        </w:rPr>
      </w:pPr>
      <w:r w:rsidRPr="000A1007">
        <w:rPr>
          <w:rFonts w:ascii="Verdana Pro Cond Light" w:hAnsi="Verdana Pro Cond Light"/>
          <w:b/>
          <w:spacing w:val="1"/>
          <w:sz w:val="18"/>
          <w:szCs w:val="18"/>
          <w:lang w:val="es-PE"/>
        </w:rPr>
        <w:t>BASE</w:t>
      </w:r>
      <w:r w:rsidRPr="000A1007">
        <w:rPr>
          <w:rFonts w:ascii="Verdana Pro Cond Light" w:hAnsi="Verdana Pro Cond Light" w:cs="Aparajita"/>
          <w:b/>
          <w:sz w:val="18"/>
          <w:szCs w:val="18"/>
          <w:lang w:val="es-PE"/>
        </w:rPr>
        <w:t xml:space="preserve"> LEGAL</w:t>
      </w:r>
    </w:p>
    <w:p w14:paraId="1D1C71E3" w14:textId="77777777" w:rsidR="002C4260" w:rsidRPr="007F063F" w:rsidRDefault="002C4260" w:rsidP="002C4260">
      <w:pPr>
        <w:pStyle w:val="Prrafodelista"/>
        <w:numPr>
          <w:ilvl w:val="0"/>
          <w:numId w:val="44"/>
        </w:numPr>
        <w:ind w:left="567" w:hanging="141"/>
        <w:jc w:val="both"/>
        <w:rPr>
          <w:rFonts w:ascii="Verdana Pro Cond Light" w:hAnsi="Verdana Pro Cond Light"/>
          <w:bCs/>
          <w:spacing w:val="1"/>
          <w:sz w:val="18"/>
          <w:szCs w:val="18"/>
          <w:lang w:val="es-PE"/>
        </w:rPr>
      </w:pPr>
      <w:r w:rsidRPr="007F063F">
        <w:rPr>
          <w:rFonts w:ascii="Verdana Pro Cond Light" w:hAnsi="Verdana Pro Cond Light"/>
          <w:bCs/>
          <w:spacing w:val="1"/>
          <w:sz w:val="18"/>
          <w:szCs w:val="18"/>
          <w:lang w:val="es-PE"/>
        </w:rPr>
        <w:t>Constitución Política del Perú.</w:t>
      </w:r>
    </w:p>
    <w:p w14:paraId="6749C5C3" w14:textId="3F5E3E71" w:rsidR="002C4260" w:rsidRPr="007F063F" w:rsidRDefault="002C4260" w:rsidP="002C4260">
      <w:pPr>
        <w:pStyle w:val="Prrafodelista"/>
        <w:numPr>
          <w:ilvl w:val="0"/>
          <w:numId w:val="44"/>
        </w:numPr>
        <w:ind w:left="567" w:hanging="141"/>
        <w:jc w:val="both"/>
        <w:rPr>
          <w:rFonts w:ascii="Verdana Pro Cond Light" w:hAnsi="Verdana Pro Cond Light"/>
          <w:bCs/>
          <w:spacing w:val="1"/>
          <w:sz w:val="18"/>
          <w:szCs w:val="18"/>
          <w:lang w:val="es-PE"/>
        </w:rPr>
      </w:pPr>
      <w:r w:rsidRPr="007F063F">
        <w:rPr>
          <w:rFonts w:ascii="Verdana Pro Cond Light" w:hAnsi="Verdana Pro Cond Light"/>
          <w:bCs/>
          <w:spacing w:val="1"/>
          <w:sz w:val="18"/>
          <w:szCs w:val="18"/>
          <w:lang w:val="es-PE"/>
        </w:rPr>
        <w:t xml:space="preserve">Ley Universitaria </w:t>
      </w:r>
      <w:proofErr w:type="spellStart"/>
      <w:r w:rsidRPr="007F063F">
        <w:rPr>
          <w:rFonts w:ascii="Verdana Pro Cond Light" w:hAnsi="Verdana Pro Cond Light"/>
          <w:bCs/>
          <w:spacing w:val="1"/>
          <w:sz w:val="18"/>
          <w:szCs w:val="18"/>
          <w:lang w:val="es-PE"/>
        </w:rPr>
        <w:t>N°</w:t>
      </w:r>
      <w:proofErr w:type="spellEnd"/>
      <w:r w:rsidRPr="007F063F">
        <w:rPr>
          <w:rFonts w:ascii="Verdana Pro Cond Light" w:hAnsi="Verdana Pro Cond Light"/>
          <w:bCs/>
          <w:spacing w:val="1"/>
          <w:sz w:val="18"/>
          <w:szCs w:val="18"/>
          <w:lang w:val="es-PE"/>
        </w:rPr>
        <w:t xml:space="preserve"> 30220.</w:t>
      </w:r>
    </w:p>
    <w:p w14:paraId="1434C1CE" w14:textId="15D906B8" w:rsidR="002C4260" w:rsidRPr="007F063F" w:rsidRDefault="002C4260" w:rsidP="002C4260">
      <w:pPr>
        <w:pStyle w:val="Prrafodelista"/>
        <w:numPr>
          <w:ilvl w:val="0"/>
          <w:numId w:val="44"/>
        </w:numPr>
        <w:ind w:left="567" w:hanging="141"/>
        <w:jc w:val="both"/>
        <w:rPr>
          <w:rFonts w:ascii="Verdana Pro Cond Light" w:hAnsi="Verdana Pro Cond Light"/>
          <w:bCs/>
          <w:spacing w:val="1"/>
          <w:sz w:val="18"/>
          <w:szCs w:val="18"/>
          <w:lang w:val="es-PE"/>
        </w:rPr>
      </w:pPr>
      <w:r w:rsidRPr="007F063F">
        <w:rPr>
          <w:rFonts w:ascii="Verdana Pro Cond Light" w:hAnsi="Verdana Pro Cond Light"/>
          <w:bCs/>
          <w:spacing w:val="1"/>
          <w:sz w:val="18"/>
          <w:szCs w:val="18"/>
          <w:lang w:val="es-PE"/>
        </w:rPr>
        <w:t xml:space="preserve">Estatuto Universitario - UNAS, aprobado con Resolución </w:t>
      </w:r>
      <w:proofErr w:type="spellStart"/>
      <w:r w:rsidRPr="007F063F">
        <w:rPr>
          <w:rFonts w:ascii="Verdana Pro Cond Light" w:hAnsi="Verdana Pro Cond Light"/>
          <w:bCs/>
          <w:spacing w:val="1"/>
          <w:sz w:val="18"/>
          <w:szCs w:val="18"/>
          <w:lang w:val="es-PE"/>
        </w:rPr>
        <w:t>N°</w:t>
      </w:r>
      <w:proofErr w:type="spellEnd"/>
      <w:r w:rsidRPr="007F063F">
        <w:rPr>
          <w:rFonts w:ascii="Verdana Pro Cond Light" w:hAnsi="Verdana Pro Cond Light"/>
          <w:bCs/>
          <w:spacing w:val="1"/>
          <w:sz w:val="18"/>
          <w:szCs w:val="18"/>
          <w:lang w:val="es-PE"/>
        </w:rPr>
        <w:t xml:space="preserve"> 01-2018-AU-UNAS.</w:t>
      </w:r>
    </w:p>
    <w:p w14:paraId="46FBA7E5" w14:textId="45C9AACA" w:rsidR="002C4260" w:rsidRPr="007F063F" w:rsidRDefault="002C4260" w:rsidP="002C4260">
      <w:pPr>
        <w:pStyle w:val="Prrafodelista"/>
        <w:numPr>
          <w:ilvl w:val="0"/>
          <w:numId w:val="44"/>
        </w:numPr>
        <w:ind w:left="567" w:hanging="141"/>
        <w:jc w:val="both"/>
        <w:rPr>
          <w:rFonts w:ascii="Verdana Pro Cond Light" w:hAnsi="Verdana Pro Cond Light"/>
          <w:bCs/>
          <w:spacing w:val="1"/>
          <w:sz w:val="18"/>
          <w:szCs w:val="18"/>
          <w:lang w:val="es-PE"/>
        </w:rPr>
      </w:pPr>
      <w:r w:rsidRPr="007F063F">
        <w:rPr>
          <w:rFonts w:ascii="Verdana Pro Cond Light" w:hAnsi="Verdana Pro Cond Light"/>
          <w:bCs/>
          <w:spacing w:val="1"/>
          <w:sz w:val="18"/>
          <w:szCs w:val="18"/>
          <w:lang w:val="es-PE"/>
        </w:rPr>
        <w:t xml:space="preserve">Ley Nº 32069, Ley de Contrataciones </w:t>
      </w:r>
      <w:r w:rsidR="006F0822" w:rsidRPr="007F063F">
        <w:rPr>
          <w:rFonts w:ascii="Verdana Pro Cond Light" w:hAnsi="Verdana Pro Cond Light"/>
          <w:bCs/>
          <w:spacing w:val="1"/>
          <w:sz w:val="18"/>
          <w:szCs w:val="18"/>
          <w:lang w:val="es-PE"/>
        </w:rPr>
        <w:t>Públicas</w:t>
      </w:r>
      <w:r w:rsidRPr="007F063F">
        <w:rPr>
          <w:rFonts w:ascii="Verdana Pro Cond Light" w:hAnsi="Verdana Pro Cond Light"/>
          <w:bCs/>
          <w:spacing w:val="1"/>
          <w:sz w:val="18"/>
          <w:szCs w:val="18"/>
          <w:lang w:val="es-PE"/>
        </w:rPr>
        <w:t>.</w:t>
      </w:r>
    </w:p>
    <w:p w14:paraId="3F64CE8A" w14:textId="1B68E0B6" w:rsidR="002C4260" w:rsidRPr="007F063F" w:rsidRDefault="002C4260" w:rsidP="002C4260">
      <w:pPr>
        <w:pStyle w:val="Prrafodelista"/>
        <w:numPr>
          <w:ilvl w:val="0"/>
          <w:numId w:val="44"/>
        </w:numPr>
        <w:ind w:left="567" w:hanging="141"/>
        <w:jc w:val="both"/>
        <w:rPr>
          <w:rFonts w:ascii="Verdana Pro Cond Light" w:hAnsi="Verdana Pro Cond Light"/>
          <w:bCs/>
          <w:spacing w:val="1"/>
          <w:sz w:val="18"/>
          <w:szCs w:val="18"/>
          <w:lang w:val="es-ES_tradnl"/>
        </w:rPr>
      </w:pPr>
      <w:r w:rsidRPr="007F063F">
        <w:rPr>
          <w:rFonts w:ascii="Verdana Pro Cond Light" w:hAnsi="Verdana Pro Cond Light"/>
          <w:bCs/>
          <w:spacing w:val="1"/>
          <w:sz w:val="18"/>
          <w:szCs w:val="18"/>
          <w:lang w:val="es-ES_tradnl"/>
        </w:rPr>
        <w:t xml:space="preserve">Reglamento de la Ley </w:t>
      </w:r>
      <w:r w:rsidR="00A05C7B" w:rsidRPr="007F063F">
        <w:rPr>
          <w:rFonts w:ascii="Verdana Pro Cond Light" w:hAnsi="Verdana Pro Cond Light"/>
          <w:bCs/>
          <w:spacing w:val="1"/>
          <w:sz w:val="18"/>
          <w:szCs w:val="18"/>
          <w:lang w:val="es-ES_tradnl"/>
        </w:rPr>
        <w:t xml:space="preserve">General </w:t>
      </w:r>
      <w:r w:rsidRPr="007F063F">
        <w:rPr>
          <w:rFonts w:ascii="Verdana Pro Cond Light" w:hAnsi="Verdana Pro Cond Light"/>
          <w:bCs/>
          <w:spacing w:val="1"/>
          <w:sz w:val="18"/>
          <w:szCs w:val="18"/>
          <w:lang w:val="es-ES_tradnl"/>
        </w:rPr>
        <w:t xml:space="preserve">de Contrataciones </w:t>
      </w:r>
      <w:r w:rsidR="006F0822" w:rsidRPr="007F063F">
        <w:rPr>
          <w:rFonts w:ascii="Verdana Pro Cond Light" w:hAnsi="Verdana Pro Cond Light"/>
          <w:bCs/>
          <w:spacing w:val="1"/>
          <w:sz w:val="18"/>
          <w:szCs w:val="18"/>
          <w:lang w:val="es-ES_tradnl"/>
        </w:rPr>
        <w:t>Públicas</w:t>
      </w:r>
      <w:r w:rsidRPr="007F063F">
        <w:rPr>
          <w:rFonts w:ascii="Verdana Pro Cond Light" w:hAnsi="Verdana Pro Cond Light"/>
          <w:bCs/>
          <w:spacing w:val="1"/>
          <w:sz w:val="18"/>
          <w:szCs w:val="18"/>
          <w:lang w:val="es-ES_tradnl"/>
        </w:rPr>
        <w:t xml:space="preserve">, aprobado por Decreto Supremo </w:t>
      </w:r>
      <w:proofErr w:type="spellStart"/>
      <w:r w:rsidRPr="007F063F">
        <w:rPr>
          <w:rFonts w:ascii="Verdana Pro Cond Light" w:hAnsi="Verdana Pro Cond Light"/>
          <w:bCs/>
          <w:spacing w:val="1"/>
          <w:sz w:val="18"/>
          <w:szCs w:val="18"/>
          <w:lang w:val="es-ES_tradnl"/>
        </w:rPr>
        <w:t>N°</w:t>
      </w:r>
      <w:proofErr w:type="spellEnd"/>
      <w:r w:rsidRPr="007F063F">
        <w:rPr>
          <w:rFonts w:ascii="Verdana Pro Cond Light" w:hAnsi="Verdana Pro Cond Light"/>
          <w:bCs/>
          <w:spacing w:val="1"/>
          <w:sz w:val="18"/>
          <w:szCs w:val="18"/>
          <w:lang w:val="es-ES_tradnl"/>
        </w:rPr>
        <w:t xml:space="preserve"> 009-2025-EF y sus modificatorias.</w:t>
      </w:r>
    </w:p>
    <w:p w14:paraId="6F1CBCA7" w14:textId="77777777" w:rsidR="008065BC" w:rsidRPr="002C4260" w:rsidRDefault="008065BC" w:rsidP="008065BC">
      <w:pPr>
        <w:pStyle w:val="Prrafodelista"/>
        <w:spacing w:line="259" w:lineRule="auto"/>
        <w:ind w:right="3"/>
        <w:jc w:val="both"/>
        <w:rPr>
          <w:rFonts w:ascii="Verdana Pro Cond Light" w:hAnsi="Verdana Pro Cond Light" w:cs="Aparajita"/>
          <w:sz w:val="18"/>
          <w:szCs w:val="18"/>
          <w:lang w:val="es-ES_tradnl"/>
        </w:rPr>
      </w:pPr>
    </w:p>
    <w:p w14:paraId="1D4F506E" w14:textId="6EBC4DA5" w:rsidR="00995DC8" w:rsidRPr="000A1007" w:rsidRDefault="0097576B" w:rsidP="00995DC8">
      <w:pPr>
        <w:pStyle w:val="Prrafodelista"/>
        <w:numPr>
          <w:ilvl w:val="0"/>
          <w:numId w:val="21"/>
        </w:numPr>
        <w:ind w:left="426" w:hanging="426"/>
        <w:jc w:val="both"/>
        <w:rPr>
          <w:rFonts w:ascii="Verdana Pro Cond Light" w:hAnsi="Verdana Pro Cond Light"/>
          <w:spacing w:val="-3"/>
          <w:sz w:val="18"/>
          <w:szCs w:val="18"/>
          <w:lang w:val="es-PE"/>
        </w:rPr>
      </w:pPr>
      <w:r w:rsidRPr="000A1007">
        <w:rPr>
          <w:rFonts w:ascii="Verdana Pro Cond Light" w:hAnsi="Verdana Pro Cond Light"/>
          <w:b/>
          <w:sz w:val="18"/>
          <w:szCs w:val="18"/>
          <w:lang w:val="es-PE"/>
        </w:rPr>
        <w:t>FI</w:t>
      </w:r>
      <w:r w:rsidRPr="000A1007">
        <w:rPr>
          <w:rFonts w:ascii="Verdana Pro Cond Light" w:hAnsi="Verdana Pro Cond Light"/>
          <w:b/>
          <w:spacing w:val="-1"/>
          <w:sz w:val="18"/>
          <w:szCs w:val="18"/>
          <w:lang w:val="es-PE"/>
        </w:rPr>
        <w:t>NA</w:t>
      </w:r>
      <w:r w:rsidRPr="000A1007">
        <w:rPr>
          <w:rFonts w:ascii="Verdana Pro Cond Light" w:hAnsi="Verdana Pro Cond Light"/>
          <w:b/>
          <w:sz w:val="18"/>
          <w:szCs w:val="18"/>
          <w:lang w:val="es-PE"/>
        </w:rPr>
        <w:t>LI</w:t>
      </w:r>
      <w:r w:rsidRPr="000A1007">
        <w:rPr>
          <w:rFonts w:ascii="Verdana Pro Cond Light" w:hAnsi="Verdana Pro Cond Light"/>
          <w:b/>
          <w:spacing w:val="-2"/>
          <w:sz w:val="18"/>
          <w:szCs w:val="18"/>
          <w:lang w:val="es-PE"/>
        </w:rPr>
        <w:t>D</w:t>
      </w:r>
      <w:r w:rsidRPr="000A1007">
        <w:rPr>
          <w:rFonts w:ascii="Verdana Pro Cond Light" w:hAnsi="Verdana Pro Cond Light"/>
          <w:b/>
          <w:spacing w:val="-1"/>
          <w:sz w:val="18"/>
          <w:szCs w:val="18"/>
          <w:lang w:val="es-PE"/>
        </w:rPr>
        <w:t>A</w:t>
      </w:r>
      <w:r w:rsidRPr="000A1007">
        <w:rPr>
          <w:rFonts w:ascii="Verdana Pro Cond Light" w:hAnsi="Verdana Pro Cond Light"/>
          <w:b/>
          <w:sz w:val="18"/>
          <w:szCs w:val="18"/>
          <w:lang w:val="es-PE"/>
        </w:rPr>
        <w:t>D</w:t>
      </w:r>
      <w:r w:rsidRPr="000A1007">
        <w:rPr>
          <w:rFonts w:ascii="Verdana Pro Cond Light" w:hAnsi="Verdana Pro Cond Light"/>
          <w:b/>
          <w:spacing w:val="-1"/>
          <w:sz w:val="18"/>
          <w:szCs w:val="18"/>
          <w:lang w:val="es-PE"/>
        </w:rPr>
        <w:t xml:space="preserve"> </w:t>
      </w:r>
      <w:r w:rsidRPr="000A1007">
        <w:rPr>
          <w:rFonts w:ascii="Verdana Pro Cond Light" w:hAnsi="Verdana Pro Cond Light"/>
          <w:b/>
          <w:spacing w:val="-2"/>
          <w:sz w:val="18"/>
          <w:szCs w:val="18"/>
          <w:lang w:val="es-PE"/>
        </w:rPr>
        <w:t>P</w:t>
      </w:r>
      <w:r w:rsidR="002C4260">
        <w:rPr>
          <w:rFonts w:ascii="Verdana Pro Cond Light" w:hAnsi="Verdana Pro Cond Light"/>
          <w:b/>
          <w:spacing w:val="1"/>
          <w:sz w:val="18"/>
          <w:szCs w:val="18"/>
          <w:lang w:val="es-PE"/>
        </w:rPr>
        <w:t>U</w:t>
      </w:r>
      <w:r w:rsidRPr="000A1007">
        <w:rPr>
          <w:rFonts w:ascii="Verdana Pro Cond Light" w:hAnsi="Verdana Pro Cond Light"/>
          <w:b/>
          <w:spacing w:val="-2"/>
          <w:sz w:val="18"/>
          <w:szCs w:val="18"/>
          <w:lang w:val="es-PE"/>
        </w:rPr>
        <w:t>B</w:t>
      </w:r>
      <w:r w:rsidRPr="000A1007">
        <w:rPr>
          <w:rFonts w:ascii="Verdana Pro Cond Light" w:hAnsi="Verdana Pro Cond Light"/>
          <w:b/>
          <w:sz w:val="18"/>
          <w:szCs w:val="18"/>
          <w:lang w:val="es-PE"/>
        </w:rPr>
        <w:t>L</w:t>
      </w:r>
      <w:r w:rsidRPr="000A1007">
        <w:rPr>
          <w:rFonts w:ascii="Verdana Pro Cond Light" w:hAnsi="Verdana Pro Cond Light"/>
          <w:b/>
          <w:spacing w:val="-3"/>
          <w:sz w:val="18"/>
          <w:szCs w:val="18"/>
          <w:lang w:val="es-PE"/>
        </w:rPr>
        <w:t>I</w:t>
      </w:r>
      <w:r w:rsidRPr="000A1007">
        <w:rPr>
          <w:rFonts w:ascii="Verdana Pro Cond Light" w:hAnsi="Verdana Pro Cond Light"/>
          <w:b/>
          <w:spacing w:val="1"/>
          <w:sz w:val="18"/>
          <w:szCs w:val="18"/>
          <w:lang w:val="es-PE"/>
        </w:rPr>
        <w:t>CA</w:t>
      </w:r>
      <w:r w:rsidRPr="000A1007">
        <w:rPr>
          <w:rFonts w:ascii="Verdana Pro Cond Light" w:hAnsi="Verdana Pro Cond Light"/>
          <w:b/>
          <w:sz w:val="18"/>
          <w:szCs w:val="18"/>
          <w:lang w:val="es-PE"/>
        </w:rPr>
        <w:t>:</w:t>
      </w:r>
      <w:r w:rsidRPr="000A1007">
        <w:rPr>
          <w:rFonts w:ascii="Verdana Pro Cond Light" w:hAnsi="Verdana Pro Cond Light"/>
          <w:b/>
          <w:spacing w:val="2"/>
          <w:sz w:val="18"/>
          <w:szCs w:val="18"/>
          <w:lang w:val="es-PE"/>
        </w:rPr>
        <w:t xml:space="preserve"> </w:t>
      </w:r>
    </w:p>
    <w:p w14:paraId="3EA8F10D" w14:textId="0E67DBF6" w:rsidR="00201050" w:rsidRDefault="008065BC" w:rsidP="003C511C">
      <w:pPr>
        <w:ind w:left="426"/>
        <w:jc w:val="both"/>
        <w:rPr>
          <w:rFonts w:ascii="Verdana Pro Cond Light" w:hAnsi="Verdana Pro Cond Light"/>
          <w:spacing w:val="-1"/>
          <w:sz w:val="18"/>
          <w:szCs w:val="18"/>
          <w:lang w:val="es-PE"/>
        </w:rPr>
      </w:pPr>
      <w:r w:rsidRPr="000A1007">
        <w:rPr>
          <w:rFonts w:ascii="Verdana Pro Cond Light" w:hAnsi="Verdana Pro Cond Light"/>
          <w:spacing w:val="-3"/>
          <w:sz w:val="18"/>
          <w:szCs w:val="18"/>
          <w:lang w:val="es-PE"/>
        </w:rPr>
        <w:t>La contratación tiene como finalidad contar con</w:t>
      </w:r>
      <w:r w:rsidR="00E656CD" w:rsidRPr="000A1007">
        <w:rPr>
          <w:rFonts w:ascii="Verdana Pro Cond Light" w:hAnsi="Verdana Pro Cond Light"/>
          <w:spacing w:val="-3"/>
          <w:sz w:val="18"/>
          <w:szCs w:val="18"/>
          <w:lang w:val="es-PE"/>
        </w:rPr>
        <w:t xml:space="preserve"> </w:t>
      </w:r>
      <w:r w:rsidR="008B2EB3" w:rsidRPr="008B2EB3">
        <w:rPr>
          <w:rFonts w:ascii="Verdana Pro Cond Light" w:hAnsi="Verdana Pro Cond Light"/>
          <w:spacing w:val="-1"/>
          <w:sz w:val="18"/>
          <w:szCs w:val="18"/>
          <w:lang w:val="es-PE"/>
        </w:rPr>
        <w:t xml:space="preserve">UN (01) </w:t>
      </w:r>
      <w:r w:rsidR="00201050" w:rsidRPr="008B2EB3">
        <w:rPr>
          <w:rFonts w:ascii="Verdana Pro Cond Light" w:hAnsi="Verdana Pro Cond Light"/>
          <w:spacing w:val="-1"/>
          <w:sz w:val="18"/>
          <w:szCs w:val="18"/>
          <w:lang w:val="es-PE"/>
        </w:rPr>
        <w:t xml:space="preserve">ASISTENTE </w:t>
      </w:r>
      <w:r w:rsidR="003C511C">
        <w:rPr>
          <w:rFonts w:ascii="Verdana Pro Cond Light" w:hAnsi="Verdana Pro Cond Light"/>
          <w:spacing w:val="-1"/>
          <w:sz w:val="18"/>
          <w:szCs w:val="18"/>
          <w:lang w:val="es-PE"/>
        </w:rPr>
        <w:t>ADMINISTRATIVO</w:t>
      </w:r>
      <w:r w:rsidR="00201050" w:rsidRPr="008B2EB3">
        <w:rPr>
          <w:rFonts w:ascii="Verdana Pro Cond Light" w:hAnsi="Verdana Pro Cond Light"/>
          <w:spacing w:val="-1"/>
          <w:sz w:val="18"/>
          <w:szCs w:val="18"/>
          <w:lang w:val="es-PE"/>
        </w:rPr>
        <w:t xml:space="preserve"> PARA</w:t>
      </w:r>
      <w:r w:rsidR="003C511C">
        <w:rPr>
          <w:rFonts w:ascii="Verdana Pro Cond Light" w:hAnsi="Verdana Pro Cond Light"/>
          <w:spacing w:val="-1"/>
          <w:sz w:val="18"/>
          <w:szCs w:val="18"/>
          <w:lang w:val="es-PE"/>
        </w:rPr>
        <w:t xml:space="preserve"> </w:t>
      </w:r>
      <w:r w:rsidR="00201050" w:rsidRPr="008B2EB3">
        <w:rPr>
          <w:rFonts w:ascii="Verdana Pro Cond Light" w:hAnsi="Verdana Pro Cond Light"/>
          <w:spacing w:val="-1"/>
          <w:sz w:val="18"/>
          <w:szCs w:val="18"/>
          <w:lang w:val="es-PE"/>
        </w:rPr>
        <w:t xml:space="preserve">LA UNIDAD DE ABASTECIMIENTO DE LA UNIVERSIDAD NACIONAL AGRARIA DE LA </w:t>
      </w:r>
      <w:r w:rsidR="00201050">
        <w:rPr>
          <w:rFonts w:ascii="Verdana Pro Cond Light" w:hAnsi="Verdana Pro Cond Light"/>
          <w:spacing w:val="-1"/>
          <w:sz w:val="18"/>
          <w:szCs w:val="18"/>
          <w:lang w:val="es-PE"/>
        </w:rPr>
        <w:t>S</w:t>
      </w:r>
      <w:r w:rsidR="00201050" w:rsidRPr="008B2EB3">
        <w:rPr>
          <w:rFonts w:ascii="Verdana Pro Cond Light" w:hAnsi="Verdana Pro Cond Light"/>
          <w:spacing w:val="-1"/>
          <w:sz w:val="18"/>
          <w:szCs w:val="18"/>
          <w:lang w:val="es-PE"/>
        </w:rPr>
        <w:t>ELVA.</w:t>
      </w:r>
    </w:p>
    <w:p w14:paraId="48D86095" w14:textId="72346313" w:rsidR="000F2352" w:rsidRPr="000A1007" w:rsidRDefault="000F2352" w:rsidP="00201050">
      <w:pPr>
        <w:jc w:val="both"/>
        <w:rPr>
          <w:rFonts w:ascii="Verdana Pro Cond Light" w:hAnsi="Verdana Pro Cond Light"/>
          <w:spacing w:val="-3"/>
          <w:sz w:val="18"/>
          <w:szCs w:val="18"/>
          <w:lang w:val="es-PE"/>
        </w:rPr>
      </w:pPr>
    </w:p>
    <w:p w14:paraId="2FFE1E3B" w14:textId="7AF4C588" w:rsidR="000F2352" w:rsidRPr="000A1007" w:rsidRDefault="000F2352" w:rsidP="00995DC8">
      <w:pPr>
        <w:pStyle w:val="Prrafodelista"/>
        <w:numPr>
          <w:ilvl w:val="0"/>
          <w:numId w:val="21"/>
        </w:numPr>
        <w:ind w:left="426" w:hanging="426"/>
        <w:jc w:val="both"/>
        <w:rPr>
          <w:rFonts w:ascii="Verdana Pro Cond Light" w:hAnsi="Verdana Pro Cond Light"/>
          <w:spacing w:val="-3"/>
          <w:sz w:val="18"/>
          <w:szCs w:val="18"/>
          <w:lang w:val="es-PE"/>
        </w:rPr>
      </w:pPr>
      <w:r w:rsidRPr="000A1007">
        <w:rPr>
          <w:rFonts w:ascii="Verdana Pro Cond Light" w:hAnsi="Verdana Pro Cond Light"/>
          <w:b/>
          <w:sz w:val="18"/>
          <w:szCs w:val="18"/>
          <w:lang w:val="es-PE"/>
        </w:rPr>
        <w:t>JUSTIFICACI</w:t>
      </w:r>
      <w:r w:rsidR="002C4260">
        <w:rPr>
          <w:rFonts w:ascii="Verdana Pro Cond Light" w:hAnsi="Verdana Pro Cond Light"/>
          <w:b/>
          <w:sz w:val="18"/>
          <w:szCs w:val="18"/>
          <w:lang w:val="es-PE"/>
        </w:rPr>
        <w:t>O</w:t>
      </w:r>
      <w:r w:rsidRPr="000A1007">
        <w:rPr>
          <w:rFonts w:ascii="Verdana Pro Cond Light" w:hAnsi="Verdana Pro Cond Light"/>
          <w:b/>
          <w:sz w:val="18"/>
          <w:szCs w:val="18"/>
          <w:lang w:val="es-PE"/>
        </w:rPr>
        <w:t>N:</w:t>
      </w:r>
    </w:p>
    <w:p w14:paraId="1FB30D3E" w14:textId="35F8610B" w:rsidR="000F2352" w:rsidRPr="00A05C7B" w:rsidRDefault="000F2352" w:rsidP="00A05C7B">
      <w:pPr>
        <w:ind w:left="426"/>
        <w:jc w:val="both"/>
        <w:rPr>
          <w:rFonts w:ascii="Verdana Pro Cond Light" w:hAnsi="Verdana Pro Cond Light"/>
          <w:sz w:val="18"/>
          <w:szCs w:val="18"/>
          <w:lang w:val="es-PE"/>
        </w:rPr>
      </w:pPr>
      <w:r w:rsidRPr="00A05C7B">
        <w:rPr>
          <w:rFonts w:ascii="Verdana Pro Cond Light" w:hAnsi="Verdana Pro Cond Light"/>
          <w:spacing w:val="-3"/>
          <w:sz w:val="18"/>
          <w:szCs w:val="18"/>
          <w:lang w:val="es-PE"/>
        </w:rPr>
        <w:t>La Universidad Nacional Agraria de la Selva como parte de las metas programadas tiene como objetivo la ejecución de</w:t>
      </w:r>
      <w:r w:rsidR="008F6CD1" w:rsidRPr="00A05C7B">
        <w:rPr>
          <w:rFonts w:ascii="Verdana Pro Cond Light" w:hAnsi="Verdana Pro Cond Light"/>
          <w:spacing w:val="-3"/>
          <w:sz w:val="18"/>
          <w:szCs w:val="18"/>
          <w:lang w:val="es-PE"/>
        </w:rPr>
        <w:t xml:space="preserve"> </w:t>
      </w:r>
      <w:r w:rsidR="00536E4A" w:rsidRPr="00A05C7B">
        <w:rPr>
          <w:rFonts w:ascii="Verdana Pro Cond Light" w:hAnsi="Verdana Pro Cond Light"/>
          <w:spacing w:val="-3"/>
          <w:sz w:val="18"/>
          <w:szCs w:val="18"/>
          <w:lang w:val="es-PE"/>
        </w:rPr>
        <w:t>los proyectos</w:t>
      </w:r>
      <w:r w:rsidR="00BF5BC0" w:rsidRPr="00A05C7B">
        <w:rPr>
          <w:rFonts w:ascii="Verdana Pro Cond Light" w:hAnsi="Verdana Pro Cond Light"/>
          <w:spacing w:val="-3"/>
          <w:sz w:val="18"/>
          <w:szCs w:val="18"/>
          <w:lang w:val="es-PE"/>
        </w:rPr>
        <w:t xml:space="preserve"> y</w:t>
      </w:r>
      <w:r w:rsidR="008F6CD1" w:rsidRPr="00A05C7B">
        <w:rPr>
          <w:rFonts w:ascii="Verdana Pro Cond Light" w:hAnsi="Verdana Pro Cond Light"/>
          <w:spacing w:val="-3"/>
          <w:sz w:val="18"/>
          <w:szCs w:val="18"/>
          <w:lang w:val="es-PE"/>
        </w:rPr>
        <w:t xml:space="preserve"> actividades de la UNAS Y </w:t>
      </w:r>
      <w:r w:rsidRPr="00A05C7B">
        <w:rPr>
          <w:rFonts w:ascii="Verdana Pro Cond Light" w:hAnsi="Verdana Pro Cond Light"/>
          <w:sz w:val="18"/>
          <w:szCs w:val="18"/>
          <w:lang w:val="es-PE"/>
        </w:rPr>
        <w:t>considerando la envergadura</w:t>
      </w:r>
      <w:r w:rsidR="00C21FCD" w:rsidRPr="00A05C7B">
        <w:rPr>
          <w:rFonts w:ascii="Verdana Pro Cond Light" w:hAnsi="Verdana Pro Cond Light"/>
          <w:sz w:val="18"/>
          <w:szCs w:val="18"/>
          <w:lang w:val="es-PE"/>
        </w:rPr>
        <w:t>,</w:t>
      </w:r>
      <w:r w:rsidRPr="00A05C7B">
        <w:rPr>
          <w:rFonts w:ascii="Verdana Pro Cond Light" w:hAnsi="Verdana Pro Cond Light"/>
          <w:sz w:val="18"/>
          <w:szCs w:val="18"/>
          <w:lang w:val="es-PE"/>
        </w:rPr>
        <w:t xml:space="preserve"> se requiere contratar con un </w:t>
      </w:r>
      <w:r w:rsidR="00C21FCD" w:rsidRPr="00A05C7B">
        <w:rPr>
          <w:rFonts w:ascii="Verdana Pro Cond Light" w:hAnsi="Verdana Pro Cond Light"/>
          <w:sz w:val="18"/>
          <w:szCs w:val="18"/>
          <w:lang w:val="es-PE"/>
        </w:rPr>
        <w:t xml:space="preserve">personal </w:t>
      </w:r>
      <w:r w:rsidR="001106F0" w:rsidRPr="00A05C7B">
        <w:rPr>
          <w:rFonts w:ascii="Verdana Pro Cond Light" w:hAnsi="Verdana Pro Cond Light"/>
          <w:sz w:val="18"/>
          <w:szCs w:val="18"/>
          <w:lang w:val="es-PE"/>
        </w:rPr>
        <w:t xml:space="preserve">para </w:t>
      </w:r>
      <w:r w:rsidR="00C21FCD" w:rsidRPr="00A05C7B">
        <w:rPr>
          <w:rFonts w:ascii="Verdana Pro Cond Light" w:hAnsi="Verdana Pro Cond Light"/>
          <w:sz w:val="18"/>
          <w:szCs w:val="18"/>
          <w:lang w:val="es-PE"/>
        </w:rPr>
        <w:t xml:space="preserve">apoyo </w:t>
      </w:r>
      <w:r w:rsidR="003C511C">
        <w:rPr>
          <w:rFonts w:ascii="Verdana Pro Cond Light" w:hAnsi="Verdana Pro Cond Light"/>
          <w:sz w:val="18"/>
          <w:szCs w:val="18"/>
          <w:lang w:val="es-PE"/>
        </w:rPr>
        <w:t>a los especialistas para el segundo semestre</w:t>
      </w:r>
      <w:r w:rsidRPr="00A05C7B">
        <w:rPr>
          <w:rFonts w:ascii="Verdana Pro Cond Light" w:hAnsi="Verdana Pro Cond Light"/>
          <w:sz w:val="18"/>
          <w:szCs w:val="18"/>
          <w:lang w:val="es-PE"/>
        </w:rPr>
        <w:t xml:space="preserve">, para garantizar la </w:t>
      </w:r>
      <w:r w:rsidR="003C511C">
        <w:rPr>
          <w:rFonts w:ascii="Verdana Pro Cond Light" w:hAnsi="Verdana Pro Cond Light"/>
          <w:sz w:val="18"/>
          <w:szCs w:val="18"/>
          <w:lang w:val="es-PE"/>
        </w:rPr>
        <w:t>ejecución del presupuesto.</w:t>
      </w:r>
    </w:p>
    <w:p w14:paraId="330FBA4C" w14:textId="77777777" w:rsidR="000F2352" w:rsidRPr="000A1007" w:rsidRDefault="000F2352" w:rsidP="000F2352">
      <w:pPr>
        <w:pStyle w:val="Prrafodelista"/>
        <w:ind w:left="1429"/>
        <w:jc w:val="both"/>
        <w:rPr>
          <w:rFonts w:ascii="Verdana Pro Cond Light" w:hAnsi="Verdana Pro Cond Light"/>
          <w:spacing w:val="-3"/>
          <w:sz w:val="18"/>
          <w:szCs w:val="18"/>
          <w:lang w:val="es-PE"/>
        </w:rPr>
      </w:pPr>
    </w:p>
    <w:p w14:paraId="45D2EE7C" w14:textId="77777777" w:rsidR="00FA4758" w:rsidRPr="000A1007" w:rsidRDefault="008065BC" w:rsidP="00FA4758">
      <w:pPr>
        <w:pStyle w:val="Prrafodelista"/>
        <w:numPr>
          <w:ilvl w:val="0"/>
          <w:numId w:val="21"/>
        </w:numPr>
        <w:ind w:left="426" w:hanging="426"/>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OBJETIVO DE LA CONTRATACIÓN</w:t>
      </w:r>
    </w:p>
    <w:p w14:paraId="12538930" w14:textId="14AFB951" w:rsidR="003C511C" w:rsidRDefault="003C511C" w:rsidP="003C511C">
      <w:pPr>
        <w:ind w:left="426"/>
        <w:jc w:val="both"/>
        <w:rPr>
          <w:rFonts w:ascii="Verdana Pro Cond Light" w:hAnsi="Verdana Pro Cond Light"/>
          <w:spacing w:val="-1"/>
          <w:sz w:val="18"/>
          <w:szCs w:val="18"/>
          <w:lang w:val="es-PE"/>
        </w:rPr>
      </w:pPr>
      <w:r w:rsidRPr="008B2EB3">
        <w:rPr>
          <w:rFonts w:ascii="Verdana Pro Cond Light" w:hAnsi="Verdana Pro Cond Light"/>
          <w:spacing w:val="-1"/>
          <w:sz w:val="18"/>
          <w:szCs w:val="18"/>
          <w:lang w:val="es-PE"/>
        </w:rPr>
        <w:t xml:space="preserve">CONTRATACION DEL SERVICIO DE UN (01) ASISTENTE </w:t>
      </w:r>
      <w:r>
        <w:rPr>
          <w:rFonts w:ascii="Verdana Pro Cond Light" w:hAnsi="Verdana Pro Cond Light"/>
          <w:spacing w:val="-1"/>
          <w:sz w:val="18"/>
          <w:szCs w:val="18"/>
          <w:lang w:val="es-PE"/>
        </w:rPr>
        <w:t>ADMINISTRATIVO</w:t>
      </w:r>
      <w:r w:rsidRPr="008B2EB3">
        <w:rPr>
          <w:rFonts w:ascii="Verdana Pro Cond Light" w:hAnsi="Verdana Pro Cond Light"/>
          <w:spacing w:val="-1"/>
          <w:sz w:val="18"/>
          <w:szCs w:val="18"/>
          <w:lang w:val="es-PE"/>
        </w:rPr>
        <w:t xml:space="preserve"> PARA LA UNIDAD DE</w:t>
      </w:r>
      <w:r>
        <w:rPr>
          <w:rFonts w:ascii="Verdana Pro Cond Light" w:hAnsi="Verdana Pro Cond Light"/>
          <w:spacing w:val="-1"/>
          <w:sz w:val="18"/>
          <w:szCs w:val="18"/>
          <w:lang w:val="es-PE"/>
        </w:rPr>
        <w:t xml:space="preserve"> </w:t>
      </w:r>
      <w:r w:rsidRPr="008B2EB3">
        <w:rPr>
          <w:rFonts w:ascii="Verdana Pro Cond Light" w:hAnsi="Verdana Pro Cond Light"/>
          <w:spacing w:val="-1"/>
          <w:sz w:val="18"/>
          <w:szCs w:val="18"/>
          <w:lang w:val="es-PE"/>
        </w:rPr>
        <w:t xml:space="preserve">ABASTECIMIENTO DE LA UNIVERSIDAD NACIONAL AGRARIA DE LA </w:t>
      </w:r>
      <w:r>
        <w:rPr>
          <w:rFonts w:ascii="Verdana Pro Cond Light" w:hAnsi="Verdana Pro Cond Light"/>
          <w:spacing w:val="-1"/>
          <w:sz w:val="18"/>
          <w:szCs w:val="18"/>
          <w:lang w:val="es-PE"/>
        </w:rPr>
        <w:t>S</w:t>
      </w:r>
      <w:r w:rsidRPr="008B2EB3">
        <w:rPr>
          <w:rFonts w:ascii="Verdana Pro Cond Light" w:hAnsi="Verdana Pro Cond Light"/>
          <w:spacing w:val="-1"/>
          <w:sz w:val="18"/>
          <w:szCs w:val="18"/>
          <w:lang w:val="es-PE"/>
        </w:rPr>
        <w:t>ELVA</w:t>
      </w:r>
    </w:p>
    <w:p w14:paraId="24F65E0A" w14:textId="77777777" w:rsidR="003C511C" w:rsidRPr="000A1007" w:rsidRDefault="003C511C" w:rsidP="003C511C">
      <w:pPr>
        <w:ind w:left="426"/>
        <w:jc w:val="both"/>
        <w:rPr>
          <w:rFonts w:ascii="Verdana Pro Cond Light" w:hAnsi="Verdana Pro Cond Light" w:cs="Aparajita"/>
          <w:sz w:val="18"/>
          <w:szCs w:val="18"/>
          <w:lang w:val="es-PE"/>
        </w:rPr>
      </w:pPr>
    </w:p>
    <w:p w14:paraId="13645823" w14:textId="77777777" w:rsidR="008065BC" w:rsidRPr="000A1007" w:rsidRDefault="008065BC" w:rsidP="00995DC8">
      <w:pPr>
        <w:pStyle w:val="Prrafodelista"/>
        <w:numPr>
          <w:ilvl w:val="0"/>
          <w:numId w:val="21"/>
        </w:numPr>
        <w:ind w:left="426" w:hanging="426"/>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CARACTERÍSTICAS Y CONDICIONES DEL SERVICIO A CONTRATAR</w:t>
      </w:r>
    </w:p>
    <w:p w14:paraId="14DB43C0" w14:textId="098BCC7D" w:rsidR="0026371A" w:rsidRPr="000A1007" w:rsidRDefault="008065BC" w:rsidP="0026371A">
      <w:pPr>
        <w:pStyle w:val="Prrafodelista"/>
        <w:numPr>
          <w:ilvl w:val="1"/>
          <w:numId w:val="6"/>
        </w:numPr>
        <w:ind w:left="709" w:hanging="425"/>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CANTIDAD DE SERVICIO</w:t>
      </w:r>
    </w:p>
    <w:tbl>
      <w:tblPr>
        <w:tblStyle w:val="Tablaconcuadrcula"/>
        <w:tblW w:w="5000" w:type="pct"/>
        <w:tblInd w:w="279" w:type="dxa"/>
        <w:tblLook w:val="04A0" w:firstRow="1" w:lastRow="0" w:firstColumn="1" w:lastColumn="0" w:noHBand="0" w:noVBand="1"/>
      </w:tblPr>
      <w:tblGrid>
        <w:gridCol w:w="602"/>
        <w:gridCol w:w="7906"/>
      </w:tblGrid>
      <w:tr w:rsidR="008065BC" w:rsidRPr="000A1007" w14:paraId="527C4325" w14:textId="77777777" w:rsidTr="00F9606B">
        <w:trPr>
          <w:trHeight w:val="275"/>
        </w:trPr>
        <w:tc>
          <w:tcPr>
            <w:tcW w:w="354" w:type="pct"/>
            <w:shd w:val="clear" w:color="auto" w:fill="D9D9D9" w:themeFill="background1" w:themeFillShade="D9"/>
            <w:vAlign w:val="center"/>
          </w:tcPr>
          <w:p w14:paraId="12DB793E" w14:textId="77777777" w:rsidR="008065BC" w:rsidRPr="000A1007" w:rsidRDefault="008065BC" w:rsidP="0041284E">
            <w:pPr>
              <w:pStyle w:val="Prrafodelista"/>
              <w:ind w:left="0"/>
              <w:jc w:val="center"/>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ÍTEM</w:t>
            </w:r>
          </w:p>
        </w:tc>
        <w:tc>
          <w:tcPr>
            <w:tcW w:w="4646" w:type="pct"/>
            <w:shd w:val="clear" w:color="auto" w:fill="D9D9D9" w:themeFill="background1" w:themeFillShade="D9"/>
            <w:vAlign w:val="center"/>
          </w:tcPr>
          <w:p w14:paraId="08C6ECEF" w14:textId="77777777" w:rsidR="008065BC" w:rsidRPr="000A1007" w:rsidRDefault="008065BC" w:rsidP="0041284E">
            <w:pPr>
              <w:pStyle w:val="Prrafodelista"/>
              <w:ind w:left="0"/>
              <w:jc w:val="center"/>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DESCRIPCIÓN DEL SERVICIO</w:t>
            </w:r>
          </w:p>
        </w:tc>
      </w:tr>
      <w:tr w:rsidR="008065BC" w:rsidRPr="001378D1" w14:paraId="1DA18CD0" w14:textId="77777777" w:rsidTr="00B94F63">
        <w:trPr>
          <w:trHeight w:val="600"/>
        </w:trPr>
        <w:tc>
          <w:tcPr>
            <w:tcW w:w="354" w:type="pct"/>
            <w:vAlign w:val="center"/>
          </w:tcPr>
          <w:p w14:paraId="0428D6BC" w14:textId="77777777" w:rsidR="008065BC" w:rsidRPr="000A1007" w:rsidRDefault="008065BC" w:rsidP="0041284E">
            <w:pPr>
              <w:pStyle w:val="Prrafodelista"/>
              <w:ind w:left="0"/>
              <w:jc w:val="center"/>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1</w:t>
            </w:r>
          </w:p>
        </w:tc>
        <w:tc>
          <w:tcPr>
            <w:tcW w:w="4646" w:type="pct"/>
            <w:vAlign w:val="center"/>
          </w:tcPr>
          <w:p w14:paraId="2DC29A2D" w14:textId="17000912" w:rsidR="00772B91" w:rsidRPr="00CF1BAC" w:rsidRDefault="003C511C" w:rsidP="00CF1BAC">
            <w:pPr>
              <w:jc w:val="both"/>
              <w:rPr>
                <w:rFonts w:ascii="Verdana Pro Cond Light" w:hAnsi="Verdana Pro Cond Light"/>
                <w:spacing w:val="-1"/>
                <w:sz w:val="18"/>
                <w:szCs w:val="18"/>
                <w:lang w:val="es-PE"/>
              </w:rPr>
            </w:pPr>
            <w:r w:rsidRPr="008B2EB3">
              <w:rPr>
                <w:rFonts w:ascii="Verdana Pro Cond Light" w:hAnsi="Verdana Pro Cond Light"/>
                <w:spacing w:val="-1"/>
                <w:sz w:val="18"/>
                <w:szCs w:val="18"/>
                <w:lang w:val="es-PE"/>
              </w:rPr>
              <w:t xml:space="preserve">CONTRATACION DEL SERVICIO DE UN (01) ASISTENTE </w:t>
            </w:r>
            <w:r>
              <w:rPr>
                <w:rFonts w:ascii="Verdana Pro Cond Light" w:hAnsi="Verdana Pro Cond Light"/>
                <w:spacing w:val="-1"/>
                <w:sz w:val="18"/>
                <w:szCs w:val="18"/>
                <w:lang w:val="es-PE"/>
              </w:rPr>
              <w:t>ADMINISTRATIVO</w:t>
            </w:r>
            <w:r w:rsidRPr="008B2EB3">
              <w:rPr>
                <w:rFonts w:ascii="Verdana Pro Cond Light" w:hAnsi="Verdana Pro Cond Light"/>
                <w:spacing w:val="-1"/>
                <w:sz w:val="18"/>
                <w:szCs w:val="18"/>
                <w:lang w:val="es-PE"/>
              </w:rPr>
              <w:t xml:space="preserve"> PARA LA UNIDAD DE</w:t>
            </w:r>
            <w:r>
              <w:rPr>
                <w:rFonts w:ascii="Verdana Pro Cond Light" w:hAnsi="Verdana Pro Cond Light"/>
                <w:spacing w:val="-1"/>
                <w:sz w:val="18"/>
                <w:szCs w:val="18"/>
                <w:lang w:val="es-PE"/>
              </w:rPr>
              <w:t xml:space="preserve"> </w:t>
            </w:r>
            <w:r w:rsidRPr="008B2EB3">
              <w:rPr>
                <w:rFonts w:ascii="Verdana Pro Cond Light" w:hAnsi="Verdana Pro Cond Light"/>
                <w:spacing w:val="-1"/>
                <w:sz w:val="18"/>
                <w:szCs w:val="18"/>
                <w:lang w:val="es-PE"/>
              </w:rPr>
              <w:t xml:space="preserve">ABASTECIMIENTO DE LA UNIVERSIDAD NACIONAL AGRARIA DE LA </w:t>
            </w:r>
            <w:r>
              <w:rPr>
                <w:rFonts w:ascii="Verdana Pro Cond Light" w:hAnsi="Verdana Pro Cond Light"/>
                <w:spacing w:val="-1"/>
                <w:sz w:val="18"/>
                <w:szCs w:val="18"/>
                <w:lang w:val="es-PE"/>
              </w:rPr>
              <w:t>S</w:t>
            </w:r>
            <w:r w:rsidRPr="008B2EB3">
              <w:rPr>
                <w:rFonts w:ascii="Verdana Pro Cond Light" w:hAnsi="Verdana Pro Cond Light"/>
                <w:spacing w:val="-1"/>
                <w:sz w:val="18"/>
                <w:szCs w:val="18"/>
                <w:lang w:val="es-PE"/>
              </w:rPr>
              <w:t>ELVA</w:t>
            </w:r>
          </w:p>
        </w:tc>
      </w:tr>
    </w:tbl>
    <w:p w14:paraId="2DACFCDA" w14:textId="77777777" w:rsidR="00945B56" w:rsidRPr="00945B56" w:rsidRDefault="00945B56" w:rsidP="00945B56">
      <w:pPr>
        <w:jc w:val="both"/>
        <w:rPr>
          <w:rFonts w:ascii="Verdana Pro Cond Light" w:hAnsi="Verdana Pro Cond Light" w:cs="Aparajita"/>
          <w:b/>
          <w:sz w:val="18"/>
          <w:szCs w:val="18"/>
          <w:lang w:val="es-PE"/>
        </w:rPr>
      </w:pPr>
    </w:p>
    <w:p w14:paraId="6D75AC9A" w14:textId="1A82F991" w:rsidR="00C72689" w:rsidRPr="000A1007" w:rsidRDefault="00C72689" w:rsidP="009A4335">
      <w:pPr>
        <w:pStyle w:val="Prrafodelista"/>
        <w:numPr>
          <w:ilvl w:val="1"/>
          <w:numId w:val="6"/>
        </w:numPr>
        <w:ind w:left="709" w:hanging="425"/>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ALCANCES Y DESCRIPCIÓN DEL SERVICIO</w:t>
      </w:r>
    </w:p>
    <w:p w14:paraId="52A0EE41" w14:textId="124DAC76" w:rsidR="00F76F83" w:rsidRPr="000A1007" w:rsidRDefault="00C72689" w:rsidP="00F76F83">
      <w:pPr>
        <w:pStyle w:val="Prrafodelista"/>
        <w:ind w:left="709"/>
        <w:jc w:val="both"/>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La UNAS proporcionará toda la documentación y facilidades que sean necesarias para la realización del trabajo respectivo.</w:t>
      </w:r>
    </w:p>
    <w:p w14:paraId="48DDF07A" w14:textId="77777777" w:rsidR="003E5E5A" w:rsidRPr="000A1007" w:rsidRDefault="003E5E5A" w:rsidP="00F76F83">
      <w:pPr>
        <w:pStyle w:val="Prrafodelista"/>
        <w:ind w:left="709"/>
        <w:jc w:val="both"/>
        <w:rPr>
          <w:rFonts w:ascii="Verdana Pro Cond Light" w:hAnsi="Verdana Pro Cond Light" w:cs="Aparajita"/>
          <w:sz w:val="18"/>
          <w:szCs w:val="18"/>
          <w:lang w:val="es-PE"/>
        </w:rPr>
      </w:pPr>
    </w:p>
    <w:p w14:paraId="632B8FA4" w14:textId="77777777" w:rsidR="00F76F83" w:rsidRPr="000A1007" w:rsidRDefault="00C72689" w:rsidP="00F76F83">
      <w:pPr>
        <w:pStyle w:val="Prrafodelista"/>
        <w:ind w:left="709"/>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Para la entrega de los productos se deberá de tener en cuenta lo siguiente:</w:t>
      </w:r>
    </w:p>
    <w:p w14:paraId="370CF98F" w14:textId="77777777" w:rsidR="003C511C" w:rsidRDefault="00A529C3" w:rsidP="004F4E3E">
      <w:pPr>
        <w:pStyle w:val="Prrafodelista"/>
        <w:numPr>
          <w:ilvl w:val="0"/>
          <w:numId w:val="30"/>
        </w:numPr>
        <w:jc w:val="both"/>
        <w:rPr>
          <w:rFonts w:ascii="Verdana Pro Cond Light" w:hAnsi="Verdana Pro Cond Light"/>
          <w:spacing w:val="-1"/>
          <w:sz w:val="18"/>
          <w:szCs w:val="18"/>
          <w:lang w:val="es-PE"/>
        </w:rPr>
      </w:pPr>
      <w:r>
        <w:rPr>
          <w:rFonts w:ascii="Verdana Pro Cond Light" w:hAnsi="Verdana Pro Cond Light"/>
          <w:spacing w:val="-1"/>
          <w:sz w:val="18"/>
          <w:szCs w:val="18"/>
          <w:lang w:val="es-PE"/>
        </w:rPr>
        <w:t xml:space="preserve">Apoyo en </w:t>
      </w:r>
      <w:r w:rsidR="003C511C">
        <w:rPr>
          <w:rFonts w:ascii="Verdana Pro Cond Light" w:hAnsi="Verdana Pro Cond Light"/>
          <w:spacing w:val="-1"/>
          <w:sz w:val="18"/>
          <w:szCs w:val="18"/>
          <w:lang w:val="es-PE"/>
        </w:rPr>
        <w:t>el seguimiento de los expedientes de contratación de los diversos procedimientos de selección que se ejecutara.</w:t>
      </w:r>
    </w:p>
    <w:p w14:paraId="44FB9022" w14:textId="22E4BFF1" w:rsidR="004F4E3E" w:rsidRDefault="003C511C" w:rsidP="004F4E3E">
      <w:pPr>
        <w:pStyle w:val="Prrafodelista"/>
        <w:numPr>
          <w:ilvl w:val="0"/>
          <w:numId w:val="30"/>
        </w:numPr>
        <w:jc w:val="both"/>
        <w:rPr>
          <w:rFonts w:ascii="Verdana Pro Cond Light" w:hAnsi="Verdana Pro Cond Light"/>
          <w:spacing w:val="-1"/>
          <w:sz w:val="18"/>
          <w:szCs w:val="18"/>
          <w:lang w:val="es-PE"/>
        </w:rPr>
      </w:pPr>
      <w:r>
        <w:rPr>
          <w:rFonts w:ascii="Verdana Pro Cond Light" w:hAnsi="Verdana Pro Cond Light"/>
          <w:spacing w:val="-1"/>
          <w:sz w:val="18"/>
          <w:szCs w:val="18"/>
          <w:lang w:val="es-PE"/>
        </w:rPr>
        <w:t>Apoyo en registro de información en Sistema de Gestión documentaria (SGD)</w:t>
      </w:r>
    </w:p>
    <w:p w14:paraId="756929FA" w14:textId="0D7E0D89" w:rsidR="00C65DF9" w:rsidRDefault="00C65DF9" w:rsidP="004F4E3E">
      <w:pPr>
        <w:pStyle w:val="Prrafodelista"/>
        <w:numPr>
          <w:ilvl w:val="0"/>
          <w:numId w:val="30"/>
        </w:numPr>
        <w:jc w:val="both"/>
        <w:rPr>
          <w:rFonts w:ascii="Verdana Pro Cond Light" w:hAnsi="Verdana Pro Cond Light"/>
          <w:spacing w:val="-1"/>
          <w:sz w:val="18"/>
          <w:szCs w:val="18"/>
          <w:lang w:val="es-PE"/>
        </w:rPr>
      </w:pPr>
      <w:r>
        <w:rPr>
          <w:rFonts w:ascii="Verdana Pro Cond Light" w:hAnsi="Verdana Pro Cond Light"/>
          <w:spacing w:val="-1"/>
          <w:sz w:val="18"/>
          <w:szCs w:val="18"/>
          <w:lang w:val="es-PE"/>
        </w:rPr>
        <w:t>Realizar las inclusiones o exclusiones de requerimientos en el SIGA</w:t>
      </w:r>
    </w:p>
    <w:p w14:paraId="40679BF4" w14:textId="6217CC68" w:rsidR="00C65DF9" w:rsidRDefault="00C65DF9" w:rsidP="004F4E3E">
      <w:pPr>
        <w:pStyle w:val="Prrafodelista"/>
        <w:numPr>
          <w:ilvl w:val="0"/>
          <w:numId w:val="30"/>
        </w:numPr>
        <w:jc w:val="both"/>
        <w:rPr>
          <w:rFonts w:ascii="Verdana Pro Cond Light" w:hAnsi="Verdana Pro Cond Light"/>
          <w:spacing w:val="-1"/>
          <w:sz w:val="18"/>
          <w:szCs w:val="18"/>
          <w:lang w:val="es-PE"/>
        </w:rPr>
      </w:pPr>
      <w:r>
        <w:rPr>
          <w:rFonts w:ascii="Verdana Pro Cond Light" w:hAnsi="Verdana Pro Cond Light"/>
          <w:spacing w:val="-1"/>
          <w:sz w:val="18"/>
          <w:szCs w:val="18"/>
          <w:lang w:val="es-PE"/>
        </w:rPr>
        <w:t>Solicitar Marco Presupuestal para requerimientos no programados</w:t>
      </w:r>
    </w:p>
    <w:p w14:paraId="2B7BB18D" w14:textId="1BB67D5E" w:rsidR="00C65DF9" w:rsidRDefault="00C65DF9" w:rsidP="004F4E3E">
      <w:pPr>
        <w:pStyle w:val="Prrafodelista"/>
        <w:numPr>
          <w:ilvl w:val="0"/>
          <w:numId w:val="30"/>
        </w:numPr>
        <w:jc w:val="both"/>
        <w:rPr>
          <w:rFonts w:ascii="Verdana Pro Cond Light" w:hAnsi="Verdana Pro Cond Light"/>
          <w:spacing w:val="-1"/>
          <w:sz w:val="18"/>
          <w:szCs w:val="18"/>
          <w:lang w:val="es-PE"/>
        </w:rPr>
      </w:pPr>
      <w:r>
        <w:rPr>
          <w:rFonts w:ascii="Verdana Pro Cond Light" w:hAnsi="Verdana Pro Cond Light"/>
          <w:spacing w:val="-1"/>
          <w:sz w:val="18"/>
          <w:szCs w:val="18"/>
          <w:lang w:val="es-PE"/>
        </w:rPr>
        <w:t xml:space="preserve">Realizar </w:t>
      </w:r>
      <w:r w:rsidR="003C511C">
        <w:rPr>
          <w:rFonts w:ascii="Verdana Pro Cond Light" w:hAnsi="Verdana Pro Cond Light"/>
          <w:spacing w:val="-1"/>
          <w:sz w:val="18"/>
          <w:szCs w:val="18"/>
          <w:lang w:val="es-PE"/>
        </w:rPr>
        <w:t xml:space="preserve">seguimiento de </w:t>
      </w:r>
      <w:r>
        <w:rPr>
          <w:rFonts w:ascii="Verdana Pro Cond Light" w:hAnsi="Verdana Pro Cond Light"/>
          <w:spacing w:val="-1"/>
          <w:sz w:val="18"/>
          <w:szCs w:val="18"/>
          <w:lang w:val="es-PE"/>
        </w:rPr>
        <w:t>las certificaciones de Crédito Presupuestario (CCP)</w:t>
      </w:r>
    </w:p>
    <w:p w14:paraId="200DCEDA" w14:textId="687677AD" w:rsidR="00C65DF9" w:rsidRPr="000A1007" w:rsidRDefault="003C511C" w:rsidP="004F4E3E">
      <w:pPr>
        <w:pStyle w:val="Prrafodelista"/>
        <w:numPr>
          <w:ilvl w:val="0"/>
          <w:numId w:val="30"/>
        </w:numPr>
        <w:jc w:val="both"/>
        <w:rPr>
          <w:rFonts w:ascii="Verdana Pro Cond Light" w:hAnsi="Verdana Pro Cond Light"/>
          <w:spacing w:val="-1"/>
          <w:sz w:val="18"/>
          <w:szCs w:val="18"/>
          <w:lang w:val="es-PE"/>
        </w:rPr>
      </w:pPr>
      <w:r>
        <w:rPr>
          <w:rFonts w:ascii="Verdana Pro Cond Light" w:hAnsi="Verdana Pro Cond Light"/>
          <w:spacing w:val="-1"/>
          <w:sz w:val="18"/>
          <w:szCs w:val="18"/>
          <w:lang w:val="es-PE"/>
        </w:rPr>
        <w:t>Apoyo en recopilar información solicitadas por otras oficinas</w:t>
      </w:r>
    </w:p>
    <w:p w14:paraId="01D54AA9" w14:textId="5DA374B5" w:rsidR="004F4E3E" w:rsidRDefault="003C511C" w:rsidP="004F4E3E">
      <w:pPr>
        <w:pStyle w:val="Prrafodelista"/>
        <w:numPr>
          <w:ilvl w:val="0"/>
          <w:numId w:val="30"/>
        </w:numPr>
        <w:rPr>
          <w:rFonts w:ascii="Verdana Pro Cond Light" w:hAnsi="Verdana Pro Cond Light"/>
          <w:spacing w:val="-1"/>
          <w:sz w:val="18"/>
          <w:szCs w:val="18"/>
          <w:lang w:val="es-PE"/>
        </w:rPr>
      </w:pPr>
      <w:r>
        <w:rPr>
          <w:rFonts w:ascii="Verdana Pro Cond Light" w:hAnsi="Verdana Pro Cond Light"/>
          <w:spacing w:val="-1"/>
          <w:sz w:val="18"/>
          <w:szCs w:val="18"/>
          <w:lang w:val="es-PE"/>
        </w:rPr>
        <w:t xml:space="preserve">Apoyo en control y </w:t>
      </w:r>
      <w:r w:rsidR="00A529C3">
        <w:rPr>
          <w:rFonts w:ascii="Verdana Pro Cond Light" w:hAnsi="Verdana Pro Cond Light"/>
          <w:spacing w:val="-1"/>
          <w:sz w:val="18"/>
          <w:szCs w:val="18"/>
          <w:lang w:val="es-PE"/>
        </w:rPr>
        <w:t>Seguimiento de la</w:t>
      </w:r>
      <w:r>
        <w:rPr>
          <w:rFonts w:ascii="Verdana Pro Cond Light" w:hAnsi="Verdana Pro Cond Light"/>
          <w:spacing w:val="-1"/>
          <w:sz w:val="18"/>
          <w:szCs w:val="18"/>
          <w:lang w:val="es-PE"/>
        </w:rPr>
        <w:t xml:space="preserve">s </w:t>
      </w:r>
      <w:r w:rsidR="00A529C3">
        <w:rPr>
          <w:rFonts w:ascii="Verdana Pro Cond Light" w:hAnsi="Verdana Pro Cond Light"/>
          <w:spacing w:val="-1"/>
          <w:sz w:val="18"/>
          <w:szCs w:val="18"/>
          <w:lang w:val="es-PE"/>
        </w:rPr>
        <w:t>ordenes de las compras y servicios</w:t>
      </w:r>
    </w:p>
    <w:p w14:paraId="5A2DE974" w14:textId="77777777" w:rsidR="004F4E3E" w:rsidRPr="00DC28D4" w:rsidRDefault="004F4E3E" w:rsidP="004F4E3E">
      <w:pPr>
        <w:pStyle w:val="Prrafodelista"/>
        <w:numPr>
          <w:ilvl w:val="0"/>
          <w:numId w:val="30"/>
        </w:numPr>
        <w:jc w:val="both"/>
        <w:rPr>
          <w:rFonts w:ascii="Verdana Pro Cond Light" w:hAnsi="Verdana Pro Cond Light" w:cs="Calibri"/>
          <w:sz w:val="18"/>
          <w:szCs w:val="18"/>
          <w:lang w:val="es-PE"/>
        </w:rPr>
      </w:pPr>
      <w:r w:rsidRPr="00DC28D4">
        <w:rPr>
          <w:rFonts w:ascii="Verdana Pro Cond Light" w:hAnsi="Verdana Pro Cond Light" w:cs="Calibri"/>
          <w:sz w:val="18"/>
          <w:szCs w:val="18"/>
          <w:lang w:val="es-PE"/>
        </w:rPr>
        <w:t>Otras actividades que la jefatura de abastecimiento disponga.</w:t>
      </w:r>
    </w:p>
    <w:p w14:paraId="67F19BD5" w14:textId="77777777" w:rsidR="003E5E5A" w:rsidRPr="000A1007" w:rsidRDefault="003E5E5A" w:rsidP="003E5E5A">
      <w:pPr>
        <w:pStyle w:val="Prrafodelista"/>
        <w:ind w:left="1211"/>
        <w:jc w:val="both"/>
        <w:rPr>
          <w:rFonts w:ascii="Verdana Pro Cond Light" w:hAnsi="Verdana Pro Cond Light" w:cs="Aparajita"/>
          <w:b/>
          <w:sz w:val="18"/>
          <w:szCs w:val="18"/>
          <w:lang w:val="es-PE"/>
        </w:rPr>
      </w:pPr>
    </w:p>
    <w:p w14:paraId="27C29E60" w14:textId="7F1E01FE" w:rsidR="00C72689" w:rsidRPr="000A1007" w:rsidRDefault="00C72689" w:rsidP="009A4335">
      <w:pPr>
        <w:pStyle w:val="Prrafodelista"/>
        <w:numPr>
          <w:ilvl w:val="1"/>
          <w:numId w:val="6"/>
        </w:numPr>
        <w:ind w:left="709" w:hanging="425"/>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 xml:space="preserve">DESCRIPCIÓN DE LOS PRODUCTOS A ENTREGAR POR EL </w:t>
      </w:r>
      <w:r w:rsidR="00A05C7B">
        <w:rPr>
          <w:rFonts w:ascii="Verdana Pro Cond Light" w:hAnsi="Verdana Pro Cond Light" w:cs="Aparajita"/>
          <w:b/>
          <w:sz w:val="18"/>
          <w:szCs w:val="18"/>
          <w:lang w:val="es-PE"/>
        </w:rPr>
        <w:t xml:space="preserve">ASISTENTE </w:t>
      </w:r>
      <w:r w:rsidR="003C511C">
        <w:rPr>
          <w:rFonts w:ascii="Verdana Pro Cond Light" w:hAnsi="Verdana Pro Cond Light" w:cs="Aparajita"/>
          <w:b/>
          <w:sz w:val="18"/>
          <w:szCs w:val="18"/>
          <w:lang w:val="es-PE"/>
        </w:rPr>
        <w:t>ADMINISTRATIVO</w:t>
      </w:r>
    </w:p>
    <w:p w14:paraId="3D7C7E9E" w14:textId="6B277A84" w:rsidR="00577376" w:rsidRDefault="00C72689" w:rsidP="00E06EF2">
      <w:pPr>
        <w:pStyle w:val="Prrafodelista"/>
        <w:ind w:left="709"/>
        <w:jc w:val="both"/>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 xml:space="preserve">El locador deberá </w:t>
      </w:r>
      <w:r w:rsidR="003D0AAF" w:rsidRPr="000A1007">
        <w:rPr>
          <w:rFonts w:ascii="Verdana Pro Cond Light" w:hAnsi="Verdana Pro Cond Light" w:cs="Aparajita"/>
          <w:sz w:val="18"/>
          <w:szCs w:val="18"/>
          <w:lang w:val="es-PE"/>
        </w:rPr>
        <w:t xml:space="preserve">emitir </w:t>
      </w:r>
      <w:r w:rsidR="00A05C7B">
        <w:rPr>
          <w:rFonts w:ascii="Verdana Pro Cond Light" w:hAnsi="Verdana Pro Cond Light" w:cs="Aparajita"/>
          <w:sz w:val="18"/>
          <w:szCs w:val="18"/>
          <w:lang w:val="es-PE"/>
        </w:rPr>
        <w:t>tres</w:t>
      </w:r>
      <w:r w:rsidRPr="000A1007">
        <w:rPr>
          <w:rFonts w:ascii="Verdana Pro Cond Light" w:hAnsi="Verdana Pro Cond Light" w:cs="Aparajita"/>
          <w:sz w:val="18"/>
          <w:szCs w:val="18"/>
          <w:lang w:val="es-PE"/>
        </w:rPr>
        <w:t xml:space="preserve"> (0</w:t>
      </w:r>
      <w:r w:rsidR="00A05C7B">
        <w:rPr>
          <w:rFonts w:ascii="Verdana Pro Cond Light" w:hAnsi="Verdana Pro Cond Light" w:cs="Aparajita"/>
          <w:sz w:val="18"/>
          <w:szCs w:val="18"/>
          <w:lang w:val="es-PE"/>
        </w:rPr>
        <w:t>3</w:t>
      </w:r>
      <w:r w:rsidRPr="000A1007">
        <w:rPr>
          <w:rFonts w:ascii="Verdana Pro Cond Light" w:hAnsi="Verdana Pro Cond Light" w:cs="Aparajita"/>
          <w:sz w:val="18"/>
          <w:szCs w:val="18"/>
          <w:lang w:val="es-PE"/>
        </w:rPr>
        <w:t>) entregable</w:t>
      </w:r>
      <w:r w:rsidR="00A05C7B">
        <w:rPr>
          <w:rFonts w:ascii="Verdana Pro Cond Light" w:hAnsi="Verdana Pro Cond Light" w:cs="Aparajita"/>
          <w:sz w:val="18"/>
          <w:szCs w:val="18"/>
          <w:lang w:val="es-PE"/>
        </w:rPr>
        <w:t>s</w:t>
      </w:r>
      <w:r w:rsidRPr="000A1007">
        <w:rPr>
          <w:rFonts w:ascii="Verdana Pro Cond Light" w:hAnsi="Verdana Pro Cond Light" w:cs="Aparajita"/>
          <w:sz w:val="18"/>
          <w:szCs w:val="18"/>
          <w:lang w:val="es-PE"/>
        </w:rPr>
        <w:t xml:space="preserve"> en medio físico, </w:t>
      </w:r>
      <w:r w:rsidR="003C511C">
        <w:rPr>
          <w:rFonts w:ascii="Verdana Pro Cond Light" w:hAnsi="Verdana Pro Cond Light" w:cs="Aparajita"/>
          <w:sz w:val="18"/>
          <w:szCs w:val="18"/>
          <w:lang w:val="es-PE"/>
        </w:rPr>
        <w:t>con la siguiente información:</w:t>
      </w:r>
    </w:p>
    <w:p w14:paraId="20FB7F6F" w14:textId="77777777" w:rsidR="003C511C" w:rsidRDefault="003C511C" w:rsidP="00E06EF2">
      <w:pPr>
        <w:pStyle w:val="Prrafodelista"/>
        <w:ind w:left="709"/>
        <w:jc w:val="both"/>
        <w:rPr>
          <w:rFonts w:ascii="Verdana Pro Cond Light" w:hAnsi="Verdana Pro Cond Light" w:cs="Aparajita"/>
          <w:sz w:val="18"/>
          <w:szCs w:val="18"/>
          <w:lang w:val="es-PE"/>
        </w:rPr>
      </w:pPr>
    </w:p>
    <w:p w14:paraId="01E293C1" w14:textId="77777777" w:rsidR="003C511C" w:rsidRDefault="003C511C" w:rsidP="003C511C">
      <w:pPr>
        <w:pStyle w:val="Prrafodelista"/>
        <w:numPr>
          <w:ilvl w:val="0"/>
          <w:numId w:val="30"/>
        </w:numPr>
        <w:jc w:val="both"/>
        <w:rPr>
          <w:rFonts w:ascii="Verdana Pro Cond Light" w:hAnsi="Verdana Pro Cond Light"/>
          <w:spacing w:val="-1"/>
          <w:sz w:val="18"/>
          <w:szCs w:val="18"/>
          <w:lang w:val="es-PE"/>
        </w:rPr>
      </w:pPr>
      <w:r>
        <w:rPr>
          <w:rFonts w:ascii="Verdana Pro Cond Light" w:hAnsi="Verdana Pro Cond Light"/>
          <w:spacing w:val="-1"/>
          <w:sz w:val="18"/>
          <w:szCs w:val="18"/>
          <w:lang w:val="es-PE"/>
        </w:rPr>
        <w:t>Apoyo en el seguimiento de los expedientes de contratación de los diversos procedimientos de selección que se ejecutara.</w:t>
      </w:r>
    </w:p>
    <w:p w14:paraId="6C4B0337" w14:textId="77777777" w:rsidR="003C511C" w:rsidRDefault="003C511C" w:rsidP="003C511C">
      <w:pPr>
        <w:pStyle w:val="Prrafodelista"/>
        <w:numPr>
          <w:ilvl w:val="0"/>
          <w:numId w:val="30"/>
        </w:numPr>
        <w:jc w:val="both"/>
        <w:rPr>
          <w:rFonts w:ascii="Verdana Pro Cond Light" w:hAnsi="Verdana Pro Cond Light"/>
          <w:spacing w:val="-1"/>
          <w:sz w:val="18"/>
          <w:szCs w:val="18"/>
          <w:lang w:val="es-PE"/>
        </w:rPr>
      </w:pPr>
      <w:r>
        <w:rPr>
          <w:rFonts w:ascii="Verdana Pro Cond Light" w:hAnsi="Verdana Pro Cond Light"/>
          <w:spacing w:val="-1"/>
          <w:sz w:val="18"/>
          <w:szCs w:val="18"/>
          <w:lang w:val="es-PE"/>
        </w:rPr>
        <w:t>Apoyo en registro de información en Sistema de Gestión documentaria (SGD)</w:t>
      </w:r>
    </w:p>
    <w:p w14:paraId="14C7465A" w14:textId="77777777" w:rsidR="003C511C" w:rsidRDefault="003C511C" w:rsidP="003C511C">
      <w:pPr>
        <w:pStyle w:val="Prrafodelista"/>
        <w:numPr>
          <w:ilvl w:val="0"/>
          <w:numId w:val="30"/>
        </w:numPr>
        <w:jc w:val="both"/>
        <w:rPr>
          <w:rFonts w:ascii="Verdana Pro Cond Light" w:hAnsi="Verdana Pro Cond Light"/>
          <w:spacing w:val="-1"/>
          <w:sz w:val="18"/>
          <w:szCs w:val="18"/>
          <w:lang w:val="es-PE"/>
        </w:rPr>
      </w:pPr>
      <w:r>
        <w:rPr>
          <w:rFonts w:ascii="Verdana Pro Cond Light" w:hAnsi="Verdana Pro Cond Light"/>
          <w:spacing w:val="-1"/>
          <w:sz w:val="18"/>
          <w:szCs w:val="18"/>
          <w:lang w:val="es-PE"/>
        </w:rPr>
        <w:t>Realizar las inclusiones o exclusiones de requerimientos en el SIGA</w:t>
      </w:r>
    </w:p>
    <w:p w14:paraId="3BE2AE5B" w14:textId="77777777" w:rsidR="003C511C" w:rsidRDefault="003C511C" w:rsidP="003C511C">
      <w:pPr>
        <w:pStyle w:val="Prrafodelista"/>
        <w:numPr>
          <w:ilvl w:val="0"/>
          <w:numId w:val="30"/>
        </w:numPr>
        <w:jc w:val="both"/>
        <w:rPr>
          <w:rFonts w:ascii="Verdana Pro Cond Light" w:hAnsi="Verdana Pro Cond Light"/>
          <w:spacing w:val="-1"/>
          <w:sz w:val="18"/>
          <w:szCs w:val="18"/>
          <w:lang w:val="es-PE"/>
        </w:rPr>
      </w:pPr>
      <w:r>
        <w:rPr>
          <w:rFonts w:ascii="Verdana Pro Cond Light" w:hAnsi="Verdana Pro Cond Light"/>
          <w:spacing w:val="-1"/>
          <w:sz w:val="18"/>
          <w:szCs w:val="18"/>
          <w:lang w:val="es-PE"/>
        </w:rPr>
        <w:t>Solicitar Marco Presupuestal para requerimientos no programados</w:t>
      </w:r>
    </w:p>
    <w:p w14:paraId="0247B3BA" w14:textId="77777777" w:rsidR="003C511C" w:rsidRDefault="003C511C" w:rsidP="003C511C">
      <w:pPr>
        <w:pStyle w:val="Prrafodelista"/>
        <w:numPr>
          <w:ilvl w:val="0"/>
          <w:numId w:val="30"/>
        </w:numPr>
        <w:jc w:val="both"/>
        <w:rPr>
          <w:rFonts w:ascii="Verdana Pro Cond Light" w:hAnsi="Verdana Pro Cond Light"/>
          <w:spacing w:val="-1"/>
          <w:sz w:val="18"/>
          <w:szCs w:val="18"/>
          <w:lang w:val="es-PE"/>
        </w:rPr>
      </w:pPr>
      <w:r>
        <w:rPr>
          <w:rFonts w:ascii="Verdana Pro Cond Light" w:hAnsi="Verdana Pro Cond Light"/>
          <w:spacing w:val="-1"/>
          <w:sz w:val="18"/>
          <w:szCs w:val="18"/>
          <w:lang w:val="es-PE"/>
        </w:rPr>
        <w:lastRenderedPageBreak/>
        <w:t>Realizar seguimiento de las certificaciones de Crédito Presupuestario (CCP)</w:t>
      </w:r>
    </w:p>
    <w:p w14:paraId="13C691CF" w14:textId="77777777" w:rsidR="003C511C" w:rsidRPr="000A1007" w:rsidRDefault="003C511C" w:rsidP="003C511C">
      <w:pPr>
        <w:pStyle w:val="Prrafodelista"/>
        <w:numPr>
          <w:ilvl w:val="0"/>
          <w:numId w:val="30"/>
        </w:numPr>
        <w:jc w:val="both"/>
        <w:rPr>
          <w:rFonts w:ascii="Verdana Pro Cond Light" w:hAnsi="Verdana Pro Cond Light"/>
          <w:spacing w:val="-1"/>
          <w:sz w:val="18"/>
          <w:szCs w:val="18"/>
          <w:lang w:val="es-PE"/>
        </w:rPr>
      </w:pPr>
      <w:r>
        <w:rPr>
          <w:rFonts w:ascii="Verdana Pro Cond Light" w:hAnsi="Verdana Pro Cond Light"/>
          <w:spacing w:val="-1"/>
          <w:sz w:val="18"/>
          <w:szCs w:val="18"/>
          <w:lang w:val="es-PE"/>
        </w:rPr>
        <w:t>Apoyo en recopilar información solicitadas por otras oficinas</w:t>
      </w:r>
    </w:p>
    <w:p w14:paraId="43D45E42" w14:textId="77777777" w:rsidR="003C511C" w:rsidRDefault="003C511C" w:rsidP="003C511C">
      <w:pPr>
        <w:pStyle w:val="Prrafodelista"/>
        <w:numPr>
          <w:ilvl w:val="0"/>
          <w:numId w:val="30"/>
        </w:numPr>
        <w:rPr>
          <w:rFonts w:ascii="Verdana Pro Cond Light" w:hAnsi="Verdana Pro Cond Light"/>
          <w:spacing w:val="-1"/>
          <w:sz w:val="18"/>
          <w:szCs w:val="18"/>
          <w:lang w:val="es-PE"/>
        </w:rPr>
      </w:pPr>
      <w:r>
        <w:rPr>
          <w:rFonts w:ascii="Verdana Pro Cond Light" w:hAnsi="Verdana Pro Cond Light"/>
          <w:spacing w:val="-1"/>
          <w:sz w:val="18"/>
          <w:szCs w:val="18"/>
          <w:lang w:val="es-PE"/>
        </w:rPr>
        <w:t>Apoyo en control y Seguimiento de las ordenes de las compras y servicios</w:t>
      </w:r>
    </w:p>
    <w:p w14:paraId="4530F353" w14:textId="77777777" w:rsidR="003C511C" w:rsidRPr="00DC28D4" w:rsidRDefault="003C511C" w:rsidP="003C511C">
      <w:pPr>
        <w:pStyle w:val="Prrafodelista"/>
        <w:numPr>
          <w:ilvl w:val="0"/>
          <w:numId w:val="30"/>
        </w:numPr>
        <w:jc w:val="both"/>
        <w:rPr>
          <w:rFonts w:ascii="Verdana Pro Cond Light" w:hAnsi="Verdana Pro Cond Light" w:cs="Calibri"/>
          <w:sz w:val="18"/>
          <w:szCs w:val="18"/>
          <w:lang w:val="es-PE"/>
        </w:rPr>
      </w:pPr>
      <w:r w:rsidRPr="00DC28D4">
        <w:rPr>
          <w:rFonts w:ascii="Verdana Pro Cond Light" w:hAnsi="Verdana Pro Cond Light" w:cs="Calibri"/>
          <w:sz w:val="18"/>
          <w:szCs w:val="18"/>
          <w:lang w:val="es-PE"/>
        </w:rPr>
        <w:t>Otras actividades que la jefatura de abastecimiento disponga.</w:t>
      </w:r>
    </w:p>
    <w:p w14:paraId="274E4CBC" w14:textId="77777777" w:rsidR="003C511C" w:rsidRPr="000A1007" w:rsidRDefault="003C511C" w:rsidP="00E06EF2">
      <w:pPr>
        <w:pStyle w:val="Prrafodelista"/>
        <w:ind w:left="709"/>
        <w:jc w:val="both"/>
        <w:rPr>
          <w:rFonts w:ascii="Verdana Pro Cond Light" w:hAnsi="Verdana Pro Cond Light" w:cs="Aparajita"/>
          <w:b/>
          <w:sz w:val="18"/>
          <w:szCs w:val="18"/>
          <w:lang w:val="es-PE"/>
        </w:rPr>
      </w:pPr>
    </w:p>
    <w:p w14:paraId="03979FCA" w14:textId="5D1D8923" w:rsidR="00A05C7B" w:rsidRDefault="00A05C7B" w:rsidP="00D825FF">
      <w:pPr>
        <w:rPr>
          <w:rFonts w:ascii="Verdana Pro Cond Light" w:hAnsi="Verdana Pro Cond Light" w:cs="Aparajita"/>
          <w:b/>
          <w:bCs/>
          <w:sz w:val="18"/>
          <w:szCs w:val="18"/>
          <w:lang w:val="es-PE"/>
        </w:rPr>
      </w:pPr>
      <w:r>
        <w:rPr>
          <w:rFonts w:ascii="Verdana Pro Cond Light" w:hAnsi="Verdana Pro Cond Light" w:cs="Aparajita"/>
          <w:b/>
          <w:bCs/>
          <w:sz w:val="18"/>
          <w:szCs w:val="18"/>
          <w:lang w:val="es-PE"/>
        </w:rPr>
        <w:t>PERIODOS DE ENTREGA</w:t>
      </w:r>
      <w:r w:rsidRPr="000A1007">
        <w:rPr>
          <w:rFonts w:ascii="Verdana Pro Cond Light" w:hAnsi="Verdana Pro Cond Light" w:cs="Aparajita"/>
          <w:b/>
          <w:bCs/>
          <w:sz w:val="18"/>
          <w:szCs w:val="18"/>
          <w:lang w:val="es-PE"/>
        </w:rPr>
        <w:t xml:space="preserve"> DE LOS PRODUCTOS POR EL </w:t>
      </w:r>
      <w:r>
        <w:rPr>
          <w:rFonts w:ascii="Verdana Pro Cond Light" w:hAnsi="Verdana Pro Cond Light" w:cs="Aparajita"/>
          <w:b/>
          <w:bCs/>
          <w:sz w:val="18"/>
          <w:szCs w:val="18"/>
          <w:lang w:val="es-PE"/>
        </w:rPr>
        <w:t>LOCADOR</w:t>
      </w:r>
    </w:p>
    <w:p w14:paraId="4F252779" w14:textId="77777777" w:rsidR="00A05C7B" w:rsidRDefault="00A05C7B" w:rsidP="00D825FF">
      <w:pPr>
        <w:rPr>
          <w:rFonts w:ascii="Verdana Pro Cond Light" w:hAnsi="Verdana Pro Cond Light" w:cs="Aparajita"/>
          <w:b/>
          <w:bCs/>
          <w:sz w:val="18"/>
          <w:szCs w:val="18"/>
          <w:lang w:val="es-PE"/>
        </w:rPr>
      </w:pPr>
    </w:p>
    <w:p w14:paraId="39D32FB6" w14:textId="63EF8821" w:rsidR="00A05C7B" w:rsidRPr="00A05C7B" w:rsidRDefault="00A05C7B" w:rsidP="00D825FF">
      <w:pPr>
        <w:rPr>
          <w:rFonts w:ascii="Verdana Pro Cond Light" w:hAnsi="Verdana Pro Cond Light" w:cs="Aparajita"/>
          <w:sz w:val="18"/>
          <w:szCs w:val="18"/>
          <w:lang w:val="es-PE"/>
        </w:rPr>
      </w:pPr>
      <w:r w:rsidRPr="00A05C7B">
        <w:rPr>
          <w:rFonts w:ascii="Verdana Pro Cond Light" w:hAnsi="Verdana Pro Cond Light" w:cs="Aparajita"/>
          <w:b/>
          <w:bCs/>
          <w:sz w:val="18"/>
          <w:szCs w:val="18"/>
          <w:lang w:val="es-PE"/>
        </w:rPr>
        <w:t>Primer entregable</w:t>
      </w:r>
      <w:r w:rsidRPr="00A05C7B">
        <w:rPr>
          <w:rFonts w:ascii="Verdana Pro Cond Light" w:hAnsi="Verdana Pro Cond Light" w:cs="Aparajita"/>
          <w:sz w:val="18"/>
          <w:szCs w:val="18"/>
          <w:lang w:val="es-PE"/>
        </w:rPr>
        <w:t>: desde el día siguiente de la Notificación de la Orden de servicio hasta el 31 de julio 2026</w:t>
      </w:r>
    </w:p>
    <w:p w14:paraId="1315EC51" w14:textId="1D43EC3D" w:rsidR="00A05C7B" w:rsidRPr="00A05C7B" w:rsidRDefault="00A05C7B" w:rsidP="00D825FF">
      <w:pPr>
        <w:rPr>
          <w:rFonts w:ascii="Verdana Pro Cond Light" w:hAnsi="Verdana Pro Cond Light" w:cs="Aparajita"/>
          <w:sz w:val="18"/>
          <w:szCs w:val="18"/>
          <w:lang w:val="es-PE"/>
        </w:rPr>
      </w:pPr>
      <w:r w:rsidRPr="00A05C7B">
        <w:rPr>
          <w:rFonts w:ascii="Verdana Pro Cond Light" w:hAnsi="Verdana Pro Cond Light" w:cs="Aparajita"/>
          <w:b/>
          <w:bCs/>
          <w:sz w:val="18"/>
          <w:szCs w:val="18"/>
          <w:lang w:val="es-PE"/>
        </w:rPr>
        <w:t>Segundo entregable</w:t>
      </w:r>
      <w:r w:rsidRPr="00A05C7B">
        <w:rPr>
          <w:rFonts w:ascii="Verdana Pro Cond Light" w:hAnsi="Verdana Pro Cond Light" w:cs="Aparajita"/>
          <w:sz w:val="18"/>
          <w:szCs w:val="18"/>
          <w:lang w:val="es-PE"/>
        </w:rPr>
        <w:t>: hasta el 31 de agosto del 2026</w:t>
      </w:r>
    </w:p>
    <w:p w14:paraId="68572ECB" w14:textId="4CBCED24" w:rsidR="00A05C7B" w:rsidRPr="00A05C7B" w:rsidRDefault="00A05C7B" w:rsidP="00D825FF">
      <w:pPr>
        <w:rPr>
          <w:rFonts w:ascii="Verdana Pro Cond Light" w:hAnsi="Verdana Pro Cond Light" w:cs="Aparajita"/>
          <w:sz w:val="18"/>
          <w:szCs w:val="18"/>
          <w:lang w:val="es-PE"/>
        </w:rPr>
      </w:pPr>
      <w:r w:rsidRPr="00A05C7B">
        <w:rPr>
          <w:rFonts w:ascii="Verdana Pro Cond Light" w:hAnsi="Verdana Pro Cond Light" w:cs="Aparajita"/>
          <w:b/>
          <w:bCs/>
          <w:sz w:val="18"/>
          <w:szCs w:val="18"/>
          <w:lang w:val="es-PE"/>
        </w:rPr>
        <w:t>Tercer entregable</w:t>
      </w:r>
      <w:r w:rsidRPr="00A05C7B">
        <w:rPr>
          <w:rFonts w:ascii="Verdana Pro Cond Light" w:hAnsi="Verdana Pro Cond Light" w:cs="Aparajita"/>
          <w:sz w:val="18"/>
          <w:szCs w:val="18"/>
          <w:lang w:val="es-PE"/>
        </w:rPr>
        <w:t>: hasta el 30 de septiembre del 2026.</w:t>
      </w:r>
    </w:p>
    <w:p w14:paraId="0310135C" w14:textId="77777777" w:rsidR="00A05C7B" w:rsidRDefault="00A05C7B" w:rsidP="00D825FF">
      <w:pPr>
        <w:rPr>
          <w:rFonts w:ascii="Verdana Pro Cond Light" w:hAnsi="Verdana Pro Cond Light" w:cs="Aparajita"/>
          <w:b/>
          <w:bCs/>
          <w:sz w:val="18"/>
          <w:szCs w:val="18"/>
          <w:lang w:val="es-PE"/>
        </w:rPr>
      </w:pPr>
    </w:p>
    <w:p w14:paraId="51D9E2E3" w14:textId="77777777" w:rsidR="00A05C7B" w:rsidRDefault="00A05C7B" w:rsidP="00D825FF">
      <w:pPr>
        <w:rPr>
          <w:rFonts w:ascii="Verdana Pro Cond Light" w:hAnsi="Verdana Pro Cond Light" w:cs="Aparajita"/>
          <w:b/>
          <w:bCs/>
          <w:sz w:val="18"/>
          <w:szCs w:val="18"/>
          <w:lang w:val="es-PE"/>
        </w:rPr>
      </w:pPr>
    </w:p>
    <w:p w14:paraId="0A691D97" w14:textId="2A38ED20" w:rsidR="00157DBB" w:rsidRPr="000A1007" w:rsidRDefault="00157DBB" w:rsidP="009A4335">
      <w:pPr>
        <w:pStyle w:val="Prrafodelista"/>
        <w:numPr>
          <w:ilvl w:val="1"/>
          <w:numId w:val="7"/>
        </w:numPr>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LUGAR Y PLAZO DE PRESTACIÓN DEL SERVICIO</w:t>
      </w:r>
    </w:p>
    <w:p w14:paraId="7DA0EF50" w14:textId="77777777" w:rsidR="00157DBB" w:rsidRPr="000A1007" w:rsidRDefault="00157DBB" w:rsidP="00157DBB">
      <w:pPr>
        <w:pStyle w:val="Prrafodelista"/>
        <w:ind w:left="709"/>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Lugar</w:t>
      </w:r>
    </w:p>
    <w:p w14:paraId="2209B884" w14:textId="623EA184" w:rsidR="00157DBB" w:rsidRPr="000A1007" w:rsidRDefault="00157DBB" w:rsidP="00157DBB">
      <w:pPr>
        <w:pStyle w:val="Prrafodelista"/>
        <w:ind w:left="709"/>
        <w:jc w:val="both"/>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 xml:space="preserve">El servicio se realizará en las instalaciones </w:t>
      </w:r>
      <w:r w:rsidR="00817674" w:rsidRPr="000A1007">
        <w:rPr>
          <w:rFonts w:ascii="Verdana Pro Cond Light" w:hAnsi="Verdana Pro Cond Light" w:cs="Aparajita"/>
          <w:sz w:val="18"/>
          <w:szCs w:val="18"/>
          <w:lang w:val="es-PE"/>
        </w:rPr>
        <w:t xml:space="preserve">de la Unidad de </w:t>
      </w:r>
      <w:r w:rsidR="00A54826" w:rsidRPr="000A1007">
        <w:rPr>
          <w:rFonts w:ascii="Verdana Pro Cond Light" w:hAnsi="Verdana Pro Cond Light" w:cs="Aparajita"/>
          <w:sz w:val="18"/>
          <w:szCs w:val="18"/>
          <w:lang w:val="es-PE"/>
        </w:rPr>
        <w:t>Abastecimiento</w:t>
      </w:r>
      <w:r w:rsidRPr="000A1007">
        <w:rPr>
          <w:rFonts w:ascii="Verdana Pro Cond Light" w:hAnsi="Verdana Pro Cond Light" w:cs="Aparajita"/>
          <w:sz w:val="18"/>
          <w:szCs w:val="18"/>
          <w:lang w:val="es-PE"/>
        </w:rPr>
        <w:t xml:space="preserve"> en la sede central de la UNAS ubicado en la carretera central km 1.21.  Tingo María – Huánuco</w:t>
      </w:r>
      <w:r w:rsidR="00817674" w:rsidRPr="000A1007">
        <w:rPr>
          <w:rFonts w:ascii="Verdana Pro Cond Light" w:hAnsi="Verdana Pro Cond Light" w:cs="Aparajita"/>
          <w:sz w:val="18"/>
          <w:szCs w:val="18"/>
          <w:lang w:val="es-PE"/>
        </w:rPr>
        <w:t>.</w:t>
      </w:r>
    </w:p>
    <w:p w14:paraId="69F85B85" w14:textId="77777777" w:rsidR="00157DBB" w:rsidRPr="000A1007" w:rsidRDefault="00157DBB" w:rsidP="00157DBB">
      <w:pPr>
        <w:pStyle w:val="Prrafodelista"/>
        <w:ind w:left="709"/>
        <w:jc w:val="both"/>
        <w:rPr>
          <w:rFonts w:ascii="Verdana Pro Cond Light" w:hAnsi="Verdana Pro Cond Light" w:cs="Aparajita"/>
          <w:sz w:val="18"/>
          <w:szCs w:val="18"/>
          <w:lang w:val="es-PE"/>
        </w:rPr>
      </w:pPr>
    </w:p>
    <w:p w14:paraId="77DBE6AA" w14:textId="77777777" w:rsidR="00157DBB" w:rsidRPr="000A1007" w:rsidRDefault="00157DBB" w:rsidP="00157DBB">
      <w:pPr>
        <w:pStyle w:val="Prrafodelista"/>
        <w:ind w:left="709"/>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Plazo</w:t>
      </w:r>
    </w:p>
    <w:p w14:paraId="615376AB" w14:textId="75555674" w:rsidR="00821D50" w:rsidRPr="00821D50" w:rsidRDefault="00453049" w:rsidP="003C511C">
      <w:pPr>
        <w:pStyle w:val="Prrafodelista"/>
        <w:jc w:val="both"/>
        <w:rPr>
          <w:rFonts w:ascii="Verdana Pro Cond Light" w:hAnsi="Verdana Pro Cond Light" w:cs="Aparajita"/>
          <w:bCs/>
          <w:sz w:val="18"/>
          <w:szCs w:val="18"/>
          <w:lang w:val="es-PE"/>
        </w:rPr>
      </w:pPr>
      <w:r w:rsidRPr="00536E4A">
        <w:rPr>
          <w:rFonts w:ascii="Verdana Pro Cond Light" w:hAnsi="Verdana Pro Cond Light" w:cs="Aparajita"/>
          <w:bCs/>
          <w:sz w:val="18"/>
          <w:szCs w:val="18"/>
          <w:lang w:val="es-PE"/>
        </w:rPr>
        <w:t>El servicio para contratar</w:t>
      </w:r>
      <w:r w:rsidR="00536E4A" w:rsidRPr="00536E4A">
        <w:rPr>
          <w:rFonts w:ascii="Verdana Pro Cond Light" w:hAnsi="Verdana Pro Cond Light" w:cs="Aparajita"/>
          <w:bCs/>
          <w:sz w:val="18"/>
          <w:szCs w:val="18"/>
          <w:lang w:val="es-PE"/>
        </w:rPr>
        <w:t xml:space="preserve"> tomará vigencia </w:t>
      </w:r>
      <w:r>
        <w:rPr>
          <w:rFonts w:ascii="Verdana Pro Cond Light" w:hAnsi="Verdana Pro Cond Light" w:cs="Aparajita"/>
          <w:bCs/>
          <w:sz w:val="18"/>
          <w:szCs w:val="18"/>
          <w:lang w:val="es-PE"/>
        </w:rPr>
        <w:t xml:space="preserve">desde el día siguiente de la notificación de la Orden de servicio </w:t>
      </w:r>
      <w:r w:rsidR="00821D50">
        <w:rPr>
          <w:rFonts w:ascii="Verdana Pro Cond Light" w:hAnsi="Verdana Pro Cond Light" w:cs="Aparajita"/>
          <w:bCs/>
          <w:sz w:val="18"/>
          <w:szCs w:val="18"/>
          <w:lang w:val="es-PE"/>
        </w:rPr>
        <w:t>al 3</w:t>
      </w:r>
      <w:r w:rsidR="00B12F63">
        <w:rPr>
          <w:rFonts w:ascii="Verdana Pro Cond Light" w:hAnsi="Verdana Pro Cond Light" w:cs="Aparajita"/>
          <w:bCs/>
          <w:sz w:val="18"/>
          <w:szCs w:val="18"/>
          <w:lang w:val="es-PE"/>
        </w:rPr>
        <w:t>0</w:t>
      </w:r>
      <w:r w:rsidR="00821D50">
        <w:rPr>
          <w:rFonts w:ascii="Verdana Pro Cond Light" w:hAnsi="Verdana Pro Cond Light" w:cs="Aparajita"/>
          <w:bCs/>
          <w:sz w:val="18"/>
          <w:szCs w:val="18"/>
          <w:lang w:val="es-PE"/>
        </w:rPr>
        <w:t xml:space="preserve"> de </w:t>
      </w:r>
      <w:r w:rsidR="00A05C7B">
        <w:rPr>
          <w:rFonts w:ascii="Verdana Pro Cond Light" w:hAnsi="Verdana Pro Cond Light" w:cs="Aparajita"/>
          <w:bCs/>
          <w:sz w:val="18"/>
          <w:szCs w:val="18"/>
          <w:lang w:val="es-PE"/>
        </w:rPr>
        <w:t>setiembre</w:t>
      </w:r>
      <w:r w:rsidR="00821D50">
        <w:rPr>
          <w:rFonts w:ascii="Verdana Pro Cond Light" w:hAnsi="Verdana Pro Cond Light" w:cs="Aparajita"/>
          <w:bCs/>
          <w:sz w:val="18"/>
          <w:szCs w:val="18"/>
          <w:lang w:val="es-PE"/>
        </w:rPr>
        <w:t xml:space="preserve"> del 202</w:t>
      </w:r>
      <w:r w:rsidR="00B12F63">
        <w:rPr>
          <w:rFonts w:ascii="Verdana Pro Cond Light" w:hAnsi="Verdana Pro Cond Light" w:cs="Aparajita"/>
          <w:bCs/>
          <w:sz w:val="18"/>
          <w:szCs w:val="18"/>
          <w:lang w:val="es-PE"/>
        </w:rPr>
        <w:t>6</w:t>
      </w:r>
      <w:r w:rsidR="00821D50">
        <w:rPr>
          <w:rFonts w:ascii="Verdana Pro Cond Light" w:hAnsi="Verdana Pro Cond Light" w:cs="Aparajita"/>
          <w:bCs/>
          <w:sz w:val="18"/>
          <w:szCs w:val="18"/>
          <w:lang w:val="es-PE"/>
        </w:rPr>
        <w:t>.</w:t>
      </w:r>
    </w:p>
    <w:p w14:paraId="2CF32B75" w14:textId="77777777" w:rsidR="00BB1A5A" w:rsidRDefault="00BB1A5A" w:rsidP="00157DBB">
      <w:pPr>
        <w:pStyle w:val="Prrafodelista"/>
        <w:ind w:left="709"/>
        <w:jc w:val="both"/>
        <w:rPr>
          <w:rFonts w:ascii="Verdana Pro Cond Light" w:hAnsi="Verdana Pro Cond Light" w:cs="Aparajita"/>
          <w:sz w:val="18"/>
          <w:szCs w:val="18"/>
          <w:lang w:val="es-PE"/>
        </w:rPr>
      </w:pPr>
    </w:p>
    <w:p w14:paraId="3910A2B9" w14:textId="5E5C40D7" w:rsidR="00157DBB" w:rsidRPr="000A1007" w:rsidRDefault="00157DBB" w:rsidP="00157DBB">
      <w:pPr>
        <w:pStyle w:val="Prrafodelista"/>
        <w:ind w:left="709"/>
        <w:jc w:val="both"/>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 xml:space="preserve">De ser el caso, el </w:t>
      </w:r>
      <w:r w:rsidR="00B12F63">
        <w:rPr>
          <w:rFonts w:ascii="Verdana Pro Cond Light" w:hAnsi="Verdana Pro Cond Light" w:cs="Aparajita"/>
          <w:sz w:val="18"/>
          <w:szCs w:val="18"/>
          <w:lang w:val="es-PE"/>
        </w:rPr>
        <w:t>Provee</w:t>
      </w:r>
      <w:r w:rsidRPr="000A1007">
        <w:rPr>
          <w:rFonts w:ascii="Verdana Pro Cond Light" w:hAnsi="Verdana Pro Cond Light" w:cs="Aparajita"/>
          <w:sz w:val="18"/>
          <w:szCs w:val="18"/>
          <w:lang w:val="es-PE"/>
        </w:rPr>
        <w:t xml:space="preserve">dor contará con un plazo de dos (02) días calendarios como máximo para levantar las observaciones realizadas respecto a cada entregable, y en el caso de la entidad contará con un plazo de dos (02) días calendarios como máximo para notificar su pronunciamiento una vez </w:t>
      </w:r>
      <w:proofErr w:type="spellStart"/>
      <w:r w:rsidRPr="000A1007">
        <w:rPr>
          <w:rFonts w:ascii="Verdana Pro Cond Light" w:hAnsi="Verdana Pro Cond Light" w:cs="Aparajita"/>
          <w:sz w:val="18"/>
          <w:szCs w:val="18"/>
          <w:lang w:val="es-PE"/>
        </w:rPr>
        <w:t>recepcionado</w:t>
      </w:r>
      <w:proofErr w:type="spellEnd"/>
      <w:r w:rsidRPr="000A1007">
        <w:rPr>
          <w:rFonts w:ascii="Verdana Pro Cond Light" w:hAnsi="Verdana Pro Cond Light" w:cs="Aparajita"/>
          <w:sz w:val="18"/>
          <w:szCs w:val="18"/>
          <w:lang w:val="es-PE"/>
        </w:rPr>
        <w:t xml:space="preserve"> cada entregable.</w:t>
      </w:r>
    </w:p>
    <w:p w14:paraId="4E3F6939" w14:textId="77777777" w:rsidR="00157DBB" w:rsidRPr="000A1007" w:rsidRDefault="00157DBB" w:rsidP="00157DBB">
      <w:pPr>
        <w:pStyle w:val="Prrafodelista"/>
        <w:ind w:left="709"/>
        <w:jc w:val="both"/>
        <w:rPr>
          <w:rFonts w:ascii="Verdana Pro Cond Light" w:hAnsi="Verdana Pro Cond Light" w:cs="Aparajita"/>
          <w:sz w:val="18"/>
          <w:szCs w:val="18"/>
          <w:lang w:val="es-PE"/>
        </w:rPr>
      </w:pPr>
    </w:p>
    <w:p w14:paraId="71B49DA0" w14:textId="47FF7991" w:rsidR="00157DBB" w:rsidRPr="000A1007" w:rsidRDefault="00157DBB" w:rsidP="00157DBB">
      <w:pPr>
        <w:pStyle w:val="Prrafodelista"/>
        <w:ind w:left="709"/>
        <w:jc w:val="both"/>
        <w:rPr>
          <w:rFonts w:ascii="Verdana Pro Cond Light" w:hAnsi="Verdana Pro Cond Light" w:cs="Aparajita"/>
          <w:sz w:val="18"/>
          <w:szCs w:val="18"/>
          <w:lang w:val="es-PE"/>
        </w:rPr>
      </w:pPr>
      <w:r w:rsidRPr="000A1007">
        <w:rPr>
          <w:rFonts w:ascii="Verdana Pro Cond Light" w:hAnsi="Verdana Pro Cond Light" w:cs="Aparajita"/>
          <w:b/>
          <w:sz w:val="18"/>
          <w:szCs w:val="18"/>
          <w:lang w:val="es-PE"/>
        </w:rPr>
        <w:t xml:space="preserve">Nota: </w:t>
      </w:r>
      <w:r w:rsidRPr="000A1007">
        <w:rPr>
          <w:rFonts w:ascii="Verdana Pro Cond Light" w:hAnsi="Verdana Pro Cond Light" w:cs="Aparajita"/>
          <w:sz w:val="18"/>
          <w:szCs w:val="18"/>
          <w:lang w:val="es-PE"/>
        </w:rPr>
        <w:t>El tiempo que transcurre durante la revisión y levantamiento de observaciones por parte de la entidad y e</w:t>
      </w:r>
      <w:r w:rsidR="00B12F63">
        <w:rPr>
          <w:rFonts w:ascii="Verdana Pro Cond Light" w:hAnsi="Verdana Pro Cond Light" w:cs="Aparajita"/>
          <w:sz w:val="18"/>
          <w:szCs w:val="18"/>
          <w:lang w:val="es-PE"/>
        </w:rPr>
        <w:t>l Provee</w:t>
      </w:r>
      <w:r w:rsidR="00EA12FD" w:rsidRPr="000A1007">
        <w:rPr>
          <w:rFonts w:ascii="Verdana Pro Cond Light" w:hAnsi="Verdana Pro Cond Light" w:cs="Aparajita"/>
          <w:sz w:val="18"/>
          <w:szCs w:val="18"/>
          <w:lang w:val="es-PE"/>
        </w:rPr>
        <w:t>do</w:t>
      </w:r>
      <w:r w:rsidRPr="000A1007">
        <w:rPr>
          <w:rFonts w:ascii="Verdana Pro Cond Light" w:hAnsi="Verdana Pro Cond Light" w:cs="Aparajita"/>
          <w:sz w:val="18"/>
          <w:szCs w:val="18"/>
          <w:lang w:val="es-PE"/>
        </w:rPr>
        <w:t>r respectivamente no se computara dentro del plazo de elaboración del servicio.</w:t>
      </w:r>
    </w:p>
    <w:p w14:paraId="01013E60" w14:textId="77777777" w:rsidR="00C72689" w:rsidRPr="000A1007" w:rsidRDefault="00C72689" w:rsidP="00157DBB">
      <w:pPr>
        <w:pStyle w:val="Prrafodelista"/>
        <w:ind w:left="426"/>
        <w:jc w:val="both"/>
        <w:rPr>
          <w:rFonts w:ascii="Verdana Pro Cond Light" w:hAnsi="Verdana Pro Cond Light"/>
          <w:spacing w:val="-1"/>
          <w:sz w:val="18"/>
          <w:szCs w:val="18"/>
          <w:lang w:val="es-PE"/>
        </w:rPr>
      </w:pPr>
    </w:p>
    <w:p w14:paraId="359A39C1" w14:textId="383735D8" w:rsidR="0097576B" w:rsidRPr="000A1007" w:rsidRDefault="0097576B" w:rsidP="009A4335">
      <w:pPr>
        <w:pStyle w:val="Prrafodelista"/>
        <w:numPr>
          <w:ilvl w:val="0"/>
          <w:numId w:val="7"/>
        </w:numPr>
        <w:ind w:left="426" w:hanging="426"/>
        <w:jc w:val="both"/>
        <w:rPr>
          <w:rFonts w:ascii="Verdana Pro Cond Light" w:hAnsi="Verdana Pro Cond Light"/>
          <w:spacing w:val="-1"/>
          <w:sz w:val="18"/>
          <w:szCs w:val="18"/>
          <w:lang w:val="es-PE"/>
        </w:rPr>
      </w:pPr>
      <w:r w:rsidRPr="000A1007">
        <w:rPr>
          <w:rFonts w:ascii="Verdana Pro Cond Light" w:hAnsi="Verdana Pro Cond Light"/>
          <w:b/>
          <w:sz w:val="18"/>
          <w:szCs w:val="18"/>
          <w:lang w:val="es-PE"/>
        </w:rPr>
        <w:t>P</w:t>
      </w:r>
      <w:r w:rsidRPr="000A1007">
        <w:rPr>
          <w:rFonts w:ascii="Verdana Pro Cond Light" w:hAnsi="Verdana Pro Cond Light"/>
          <w:b/>
          <w:spacing w:val="-1"/>
          <w:sz w:val="18"/>
          <w:szCs w:val="18"/>
          <w:lang w:val="es-PE"/>
        </w:rPr>
        <w:t>ER</w:t>
      </w:r>
      <w:r w:rsidRPr="000A1007">
        <w:rPr>
          <w:rFonts w:ascii="Verdana Pro Cond Light" w:hAnsi="Verdana Pro Cond Light"/>
          <w:b/>
          <w:sz w:val="18"/>
          <w:szCs w:val="18"/>
          <w:lang w:val="es-PE"/>
        </w:rPr>
        <w:t>FIL</w:t>
      </w:r>
      <w:r w:rsidRPr="000A1007">
        <w:rPr>
          <w:rFonts w:ascii="Verdana Pro Cond Light" w:hAnsi="Verdana Pro Cond Light"/>
          <w:b/>
          <w:spacing w:val="-2"/>
          <w:sz w:val="18"/>
          <w:szCs w:val="18"/>
          <w:lang w:val="es-PE"/>
        </w:rPr>
        <w:t xml:space="preserve"> </w:t>
      </w:r>
      <w:r w:rsidRPr="000A1007">
        <w:rPr>
          <w:rFonts w:ascii="Verdana Pro Cond Light" w:hAnsi="Verdana Pro Cond Light"/>
          <w:b/>
          <w:spacing w:val="-1"/>
          <w:sz w:val="18"/>
          <w:szCs w:val="18"/>
          <w:lang w:val="es-PE"/>
        </w:rPr>
        <w:t>D</w:t>
      </w:r>
      <w:r w:rsidRPr="000A1007">
        <w:rPr>
          <w:rFonts w:ascii="Verdana Pro Cond Light" w:hAnsi="Verdana Pro Cond Light"/>
          <w:b/>
          <w:sz w:val="18"/>
          <w:szCs w:val="18"/>
          <w:lang w:val="es-PE"/>
        </w:rPr>
        <w:t>EL</w:t>
      </w:r>
      <w:r w:rsidRPr="000A1007">
        <w:rPr>
          <w:rFonts w:ascii="Verdana Pro Cond Light" w:hAnsi="Verdana Pro Cond Light"/>
          <w:b/>
          <w:spacing w:val="-2"/>
          <w:sz w:val="18"/>
          <w:szCs w:val="18"/>
          <w:lang w:val="es-PE"/>
        </w:rPr>
        <w:t xml:space="preserve"> P</w:t>
      </w:r>
      <w:r w:rsidRPr="000A1007">
        <w:rPr>
          <w:rFonts w:ascii="Verdana Pro Cond Light" w:hAnsi="Verdana Pro Cond Light"/>
          <w:b/>
          <w:spacing w:val="1"/>
          <w:sz w:val="18"/>
          <w:szCs w:val="18"/>
          <w:lang w:val="es-PE"/>
        </w:rPr>
        <w:t>R</w:t>
      </w:r>
      <w:r w:rsidRPr="000A1007">
        <w:rPr>
          <w:rFonts w:ascii="Verdana Pro Cond Light" w:hAnsi="Verdana Pro Cond Light"/>
          <w:b/>
          <w:spacing w:val="-1"/>
          <w:sz w:val="18"/>
          <w:szCs w:val="18"/>
          <w:lang w:val="es-PE"/>
        </w:rPr>
        <w:t>OV</w:t>
      </w:r>
      <w:r w:rsidRPr="000A1007">
        <w:rPr>
          <w:rFonts w:ascii="Verdana Pro Cond Light" w:hAnsi="Verdana Pro Cond Light"/>
          <w:b/>
          <w:spacing w:val="-2"/>
          <w:sz w:val="18"/>
          <w:szCs w:val="18"/>
          <w:lang w:val="es-PE"/>
        </w:rPr>
        <w:t>EE</w:t>
      </w:r>
      <w:r w:rsidRPr="000A1007">
        <w:rPr>
          <w:rFonts w:ascii="Verdana Pro Cond Light" w:hAnsi="Verdana Pro Cond Light"/>
          <w:b/>
          <w:spacing w:val="-1"/>
          <w:sz w:val="18"/>
          <w:szCs w:val="18"/>
          <w:lang w:val="es-PE"/>
        </w:rPr>
        <w:t>DO</w:t>
      </w:r>
      <w:r w:rsidRPr="000A1007">
        <w:rPr>
          <w:rFonts w:ascii="Verdana Pro Cond Light" w:hAnsi="Verdana Pro Cond Light"/>
          <w:b/>
          <w:spacing w:val="1"/>
          <w:sz w:val="18"/>
          <w:szCs w:val="18"/>
          <w:lang w:val="es-PE"/>
        </w:rPr>
        <w:t>R</w:t>
      </w:r>
      <w:r w:rsidRPr="000A1007">
        <w:rPr>
          <w:rFonts w:ascii="Verdana Pro Cond Light" w:hAnsi="Verdana Pro Cond Light"/>
          <w:b/>
          <w:sz w:val="18"/>
          <w:szCs w:val="18"/>
          <w:lang w:val="es-PE"/>
        </w:rPr>
        <w:t>:</w:t>
      </w:r>
      <w:r w:rsidRPr="000A1007">
        <w:rPr>
          <w:rFonts w:ascii="Verdana Pro Cond Light" w:hAnsi="Verdana Pro Cond Light"/>
          <w:b/>
          <w:spacing w:val="1"/>
          <w:sz w:val="18"/>
          <w:szCs w:val="18"/>
          <w:lang w:val="es-PE"/>
        </w:rPr>
        <w:t xml:space="preserve"> </w:t>
      </w:r>
    </w:p>
    <w:p w14:paraId="5923EE93" w14:textId="31A4F7EC" w:rsidR="000A1007" w:rsidRPr="00A05C7B" w:rsidRDefault="00DD229E" w:rsidP="00536E4A">
      <w:pPr>
        <w:pStyle w:val="Prrafodelista"/>
        <w:ind w:left="426"/>
        <w:jc w:val="both"/>
        <w:rPr>
          <w:rFonts w:ascii="Verdana Pro Cond Light" w:hAnsi="Verdana Pro Cond Light"/>
          <w:bCs/>
          <w:spacing w:val="1"/>
          <w:sz w:val="18"/>
          <w:szCs w:val="18"/>
          <w:lang w:val="es-PE"/>
        </w:rPr>
      </w:pPr>
      <w:r w:rsidRPr="00A05C7B">
        <w:rPr>
          <w:rFonts w:ascii="Verdana Pro Cond Light" w:hAnsi="Verdana Pro Cond Light"/>
          <w:bCs/>
          <w:spacing w:val="1"/>
          <w:sz w:val="18"/>
          <w:szCs w:val="18"/>
          <w:lang w:val="es-PE"/>
        </w:rPr>
        <w:t>Se deberá cumplir con los siguientes requisitos y acreditarlos:</w:t>
      </w:r>
    </w:p>
    <w:p w14:paraId="307653AA" w14:textId="77777777" w:rsidR="000A1007" w:rsidRPr="00A05C7B" w:rsidRDefault="000A1007" w:rsidP="000A1007">
      <w:pPr>
        <w:pStyle w:val="Prrafodelista"/>
        <w:numPr>
          <w:ilvl w:val="0"/>
          <w:numId w:val="31"/>
        </w:numPr>
        <w:jc w:val="both"/>
        <w:rPr>
          <w:rFonts w:ascii="Verdana Pro Cond Light" w:hAnsi="Verdana Pro Cond Light"/>
          <w:bCs/>
          <w:spacing w:val="-1"/>
          <w:sz w:val="18"/>
          <w:szCs w:val="18"/>
          <w:lang w:val="es-PE"/>
        </w:rPr>
      </w:pPr>
      <w:r w:rsidRPr="00A05C7B">
        <w:rPr>
          <w:rFonts w:ascii="Verdana Pro Cond Light" w:hAnsi="Verdana Pro Cond Light"/>
          <w:bCs/>
          <w:spacing w:val="-1"/>
          <w:sz w:val="18"/>
          <w:szCs w:val="18"/>
          <w:lang w:val="es-PE"/>
        </w:rPr>
        <w:t>Persona Natural.</w:t>
      </w:r>
    </w:p>
    <w:p w14:paraId="2C9C4E29" w14:textId="7640413C" w:rsidR="000A1007" w:rsidRPr="00A05C7B" w:rsidRDefault="000A1007" w:rsidP="000A1007">
      <w:pPr>
        <w:pStyle w:val="Prrafodelista"/>
        <w:numPr>
          <w:ilvl w:val="0"/>
          <w:numId w:val="31"/>
        </w:numPr>
        <w:jc w:val="both"/>
        <w:rPr>
          <w:rFonts w:ascii="Verdana Pro Cond Light" w:hAnsi="Verdana Pro Cond Light"/>
          <w:bCs/>
          <w:spacing w:val="-1"/>
          <w:sz w:val="18"/>
          <w:szCs w:val="18"/>
          <w:lang w:val="es-PE"/>
        </w:rPr>
      </w:pPr>
      <w:r w:rsidRPr="00A05C7B">
        <w:rPr>
          <w:rFonts w:ascii="Verdana Pro Cond Light" w:hAnsi="Verdana Pro Cond Light"/>
          <w:bCs/>
          <w:spacing w:val="-1"/>
          <w:sz w:val="18"/>
          <w:szCs w:val="18"/>
          <w:lang w:val="es-PE"/>
        </w:rPr>
        <w:t xml:space="preserve">Perfil: </w:t>
      </w:r>
      <w:r w:rsidR="00F941B8" w:rsidRPr="00A05C7B">
        <w:rPr>
          <w:rFonts w:ascii="Verdana Pro Cond Light" w:hAnsi="Verdana Pro Cond Light"/>
          <w:bCs/>
          <w:spacing w:val="-1"/>
          <w:sz w:val="18"/>
          <w:szCs w:val="18"/>
          <w:lang w:val="es-PE"/>
        </w:rPr>
        <w:t>B</w:t>
      </w:r>
      <w:r w:rsidR="00BB1A5A" w:rsidRPr="00A05C7B">
        <w:rPr>
          <w:rFonts w:ascii="Verdana Pro Cond Light" w:hAnsi="Verdana Pro Cond Light"/>
          <w:bCs/>
          <w:spacing w:val="-1"/>
          <w:sz w:val="18"/>
          <w:szCs w:val="18"/>
          <w:lang w:val="es-PE"/>
        </w:rPr>
        <w:t>achiller</w:t>
      </w:r>
      <w:r w:rsidRPr="00A05C7B">
        <w:rPr>
          <w:rFonts w:ascii="Verdana Pro Cond Light" w:hAnsi="Verdana Pro Cond Light"/>
          <w:bCs/>
          <w:spacing w:val="-1"/>
          <w:sz w:val="18"/>
          <w:szCs w:val="18"/>
          <w:lang w:val="es-PE"/>
        </w:rPr>
        <w:t xml:space="preserve"> </w:t>
      </w:r>
      <w:r w:rsidR="00970F5D">
        <w:rPr>
          <w:rFonts w:ascii="Verdana Pro Cond Light" w:hAnsi="Verdana Pro Cond Light"/>
          <w:bCs/>
          <w:spacing w:val="-1"/>
          <w:sz w:val="18"/>
          <w:szCs w:val="18"/>
          <w:lang w:val="es-PE"/>
        </w:rPr>
        <w:t xml:space="preserve">o título </w:t>
      </w:r>
      <w:r w:rsidRPr="00A05C7B">
        <w:rPr>
          <w:rFonts w:ascii="Verdana Pro Cond Light" w:hAnsi="Verdana Pro Cond Light"/>
          <w:bCs/>
          <w:spacing w:val="-1"/>
          <w:sz w:val="18"/>
          <w:szCs w:val="18"/>
          <w:lang w:val="es-PE"/>
        </w:rPr>
        <w:t>de las carreras de Administración, Contabilidad, Economía y/o afines.</w:t>
      </w:r>
    </w:p>
    <w:p w14:paraId="569C8808" w14:textId="77777777" w:rsidR="000A1007" w:rsidRPr="00A05C7B" w:rsidRDefault="000A1007" w:rsidP="000A1007">
      <w:pPr>
        <w:pStyle w:val="Prrafodelista"/>
        <w:numPr>
          <w:ilvl w:val="0"/>
          <w:numId w:val="31"/>
        </w:numPr>
        <w:jc w:val="both"/>
        <w:rPr>
          <w:rFonts w:ascii="Verdana Pro Cond Light" w:hAnsi="Verdana Pro Cond Light"/>
          <w:bCs/>
          <w:spacing w:val="-1"/>
          <w:sz w:val="18"/>
          <w:szCs w:val="18"/>
          <w:lang w:val="es-PE"/>
        </w:rPr>
      </w:pPr>
      <w:r w:rsidRPr="00A05C7B">
        <w:rPr>
          <w:rFonts w:ascii="Verdana Pro Cond Light" w:hAnsi="Verdana Pro Cond Light"/>
          <w:bCs/>
          <w:spacing w:val="-1"/>
          <w:sz w:val="18"/>
          <w:szCs w:val="18"/>
          <w:lang w:val="es-PE"/>
        </w:rPr>
        <w:t>Currículum vitae documentado y actualizado</w:t>
      </w:r>
    </w:p>
    <w:p w14:paraId="357E96E7" w14:textId="77777777" w:rsidR="000A1007" w:rsidRPr="00A05C7B" w:rsidRDefault="000A1007" w:rsidP="000A1007">
      <w:pPr>
        <w:pStyle w:val="Prrafodelista"/>
        <w:numPr>
          <w:ilvl w:val="0"/>
          <w:numId w:val="31"/>
        </w:numPr>
        <w:jc w:val="both"/>
        <w:rPr>
          <w:rFonts w:ascii="Verdana Pro Cond Light" w:hAnsi="Verdana Pro Cond Light"/>
          <w:bCs/>
          <w:spacing w:val="-1"/>
          <w:sz w:val="18"/>
          <w:szCs w:val="18"/>
          <w:lang w:val="es-PE"/>
        </w:rPr>
      </w:pPr>
      <w:r w:rsidRPr="00A05C7B">
        <w:rPr>
          <w:rFonts w:ascii="Verdana Pro Cond Light" w:hAnsi="Verdana Pro Cond Light"/>
          <w:bCs/>
          <w:spacing w:val="-1"/>
          <w:sz w:val="18"/>
          <w:szCs w:val="18"/>
          <w:lang w:val="es-PE"/>
        </w:rPr>
        <w:t>Contar con Registro Nacional de Proveedores (RNP), si la propuesta económica es &gt;1 UIT.</w:t>
      </w:r>
    </w:p>
    <w:p w14:paraId="08A17AF9" w14:textId="0C4A71ED" w:rsidR="00BF5BC0" w:rsidRPr="00A05C7B" w:rsidRDefault="000A1007" w:rsidP="000A1007">
      <w:pPr>
        <w:pStyle w:val="Prrafodelista"/>
        <w:numPr>
          <w:ilvl w:val="0"/>
          <w:numId w:val="31"/>
        </w:numPr>
        <w:jc w:val="both"/>
        <w:rPr>
          <w:rFonts w:ascii="Verdana Pro Cond Light" w:hAnsi="Verdana Pro Cond Light"/>
          <w:bCs/>
          <w:spacing w:val="-1"/>
          <w:sz w:val="18"/>
          <w:szCs w:val="18"/>
          <w:lang w:val="es-PE"/>
        </w:rPr>
      </w:pPr>
      <w:r w:rsidRPr="00A05C7B">
        <w:rPr>
          <w:rFonts w:ascii="Verdana Pro Cond Light" w:hAnsi="Verdana Pro Cond Light"/>
          <w:bCs/>
          <w:spacing w:val="-1"/>
          <w:sz w:val="18"/>
          <w:szCs w:val="18"/>
          <w:lang w:val="es-PE"/>
        </w:rPr>
        <w:t xml:space="preserve">Experiencia </w:t>
      </w:r>
      <w:r w:rsidR="00970F5D">
        <w:rPr>
          <w:rFonts w:ascii="Verdana Pro Cond Light" w:hAnsi="Verdana Pro Cond Light"/>
          <w:bCs/>
          <w:spacing w:val="-1"/>
          <w:sz w:val="18"/>
          <w:szCs w:val="18"/>
          <w:lang w:val="es-PE"/>
        </w:rPr>
        <w:t xml:space="preserve">mínima </w:t>
      </w:r>
      <w:r w:rsidRPr="00A05C7B">
        <w:rPr>
          <w:rFonts w:ascii="Verdana Pro Cond Light" w:hAnsi="Verdana Pro Cond Light"/>
          <w:bCs/>
          <w:spacing w:val="-1"/>
          <w:sz w:val="18"/>
          <w:szCs w:val="18"/>
          <w:lang w:val="es-PE"/>
        </w:rPr>
        <w:t xml:space="preserve">general </w:t>
      </w:r>
      <w:r w:rsidR="00007DC4" w:rsidRPr="00A05C7B">
        <w:rPr>
          <w:rFonts w:ascii="Verdana Pro Cond Light" w:hAnsi="Verdana Pro Cond Light"/>
          <w:bCs/>
          <w:spacing w:val="-1"/>
          <w:sz w:val="18"/>
          <w:szCs w:val="18"/>
          <w:lang w:val="es-PE"/>
        </w:rPr>
        <w:t xml:space="preserve">de 6 meses </w:t>
      </w:r>
      <w:r w:rsidRPr="00A05C7B">
        <w:rPr>
          <w:rFonts w:ascii="Verdana Pro Cond Light" w:hAnsi="Verdana Pro Cond Light"/>
          <w:bCs/>
          <w:spacing w:val="-1"/>
          <w:sz w:val="18"/>
          <w:szCs w:val="18"/>
          <w:lang w:val="es-PE"/>
        </w:rPr>
        <w:t>en el sector público y/o privad</w:t>
      </w:r>
      <w:r w:rsidR="00007DC4" w:rsidRPr="00A05C7B">
        <w:rPr>
          <w:rFonts w:ascii="Verdana Pro Cond Light" w:hAnsi="Verdana Pro Cond Light"/>
          <w:bCs/>
          <w:spacing w:val="-1"/>
          <w:sz w:val="18"/>
          <w:szCs w:val="18"/>
          <w:lang w:val="es-PE"/>
        </w:rPr>
        <w:t>o</w:t>
      </w:r>
      <w:r w:rsidRPr="00A05C7B">
        <w:rPr>
          <w:rFonts w:ascii="Verdana Pro Cond Light" w:hAnsi="Verdana Pro Cond Light"/>
          <w:bCs/>
          <w:spacing w:val="-1"/>
          <w:sz w:val="18"/>
          <w:szCs w:val="18"/>
          <w:lang w:val="es-PE"/>
        </w:rPr>
        <w:t>.</w:t>
      </w:r>
    </w:p>
    <w:p w14:paraId="1B4B9C4B" w14:textId="0DF982D2" w:rsidR="00007DC4" w:rsidRPr="00A05C7B" w:rsidRDefault="00007DC4" w:rsidP="00007DC4">
      <w:pPr>
        <w:pStyle w:val="Prrafodelista"/>
        <w:numPr>
          <w:ilvl w:val="0"/>
          <w:numId w:val="31"/>
        </w:numPr>
        <w:spacing w:before="1"/>
        <w:jc w:val="both"/>
        <w:rPr>
          <w:rFonts w:ascii="Verdana Pro Cond Light" w:hAnsi="Verdana Pro Cond Light" w:cs="Calibri"/>
          <w:sz w:val="18"/>
          <w:szCs w:val="18"/>
          <w:lang w:val="es-PE"/>
        </w:rPr>
      </w:pPr>
      <w:r w:rsidRPr="00A05C7B">
        <w:rPr>
          <w:rFonts w:ascii="Verdana Pro Cond Light" w:hAnsi="Verdana Pro Cond Light" w:cs="Calibri"/>
          <w:spacing w:val="-1"/>
          <w:sz w:val="18"/>
          <w:szCs w:val="18"/>
          <w:lang w:val="es-PE"/>
        </w:rPr>
        <w:t xml:space="preserve">Experiencia especifica de </w:t>
      </w:r>
      <w:r w:rsidR="000E5D2B" w:rsidRPr="00A05C7B">
        <w:rPr>
          <w:rFonts w:ascii="Verdana Pro Cond Light" w:hAnsi="Verdana Pro Cond Light" w:cs="Calibri"/>
          <w:spacing w:val="-1"/>
          <w:sz w:val="18"/>
          <w:szCs w:val="18"/>
          <w:lang w:val="es-PE"/>
        </w:rPr>
        <w:t>3</w:t>
      </w:r>
      <w:r w:rsidRPr="00A05C7B">
        <w:rPr>
          <w:rFonts w:ascii="Verdana Pro Cond Light" w:hAnsi="Verdana Pro Cond Light" w:cs="Calibri"/>
          <w:spacing w:val="-1"/>
          <w:sz w:val="18"/>
          <w:szCs w:val="18"/>
          <w:lang w:val="es-PE"/>
        </w:rPr>
        <w:t xml:space="preserve"> meses en áreas de Abastecimiento</w:t>
      </w:r>
      <w:r w:rsidR="0037327E" w:rsidRPr="00A05C7B">
        <w:rPr>
          <w:rFonts w:ascii="Verdana Pro Cond Light" w:hAnsi="Verdana Pro Cond Light" w:cs="Calibri"/>
          <w:spacing w:val="-1"/>
          <w:sz w:val="18"/>
          <w:szCs w:val="18"/>
          <w:lang w:val="es-PE"/>
        </w:rPr>
        <w:t xml:space="preserve"> y/o</w:t>
      </w:r>
      <w:r w:rsidRPr="00A05C7B">
        <w:rPr>
          <w:rFonts w:ascii="Verdana Pro Cond Light" w:hAnsi="Verdana Pro Cond Light" w:cs="Calibri"/>
          <w:spacing w:val="-1"/>
          <w:sz w:val="18"/>
          <w:szCs w:val="18"/>
          <w:lang w:val="es-PE"/>
        </w:rPr>
        <w:t xml:space="preserve"> Logística</w:t>
      </w:r>
    </w:p>
    <w:p w14:paraId="1C0FE34D" w14:textId="35F744DA" w:rsidR="000A1007" w:rsidRPr="00A05C7B" w:rsidRDefault="000A1007" w:rsidP="000A1007">
      <w:pPr>
        <w:pStyle w:val="Prrafodelista"/>
        <w:numPr>
          <w:ilvl w:val="0"/>
          <w:numId w:val="31"/>
        </w:numPr>
        <w:jc w:val="both"/>
        <w:rPr>
          <w:rFonts w:ascii="Verdana Pro Cond Light" w:hAnsi="Verdana Pro Cond Light"/>
          <w:bCs/>
          <w:spacing w:val="-1"/>
          <w:sz w:val="18"/>
          <w:szCs w:val="18"/>
          <w:lang w:val="es-PE"/>
        </w:rPr>
      </w:pPr>
      <w:r w:rsidRPr="00A05C7B">
        <w:rPr>
          <w:rFonts w:ascii="Verdana Pro Cond Light" w:hAnsi="Verdana Pro Cond Light"/>
          <w:bCs/>
          <w:spacing w:val="-1"/>
          <w:sz w:val="18"/>
          <w:szCs w:val="18"/>
          <w:lang w:val="es-PE"/>
        </w:rPr>
        <w:t>Capacitación actualizada en SIGA, SIAF-SP.</w:t>
      </w:r>
    </w:p>
    <w:p w14:paraId="737E3419" w14:textId="77777777" w:rsidR="000A1007" w:rsidRPr="00A05C7B" w:rsidRDefault="000A1007" w:rsidP="000A1007">
      <w:pPr>
        <w:pStyle w:val="Prrafodelista"/>
        <w:numPr>
          <w:ilvl w:val="0"/>
          <w:numId w:val="31"/>
        </w:numPr>
        <w:jc w:val="both"/>
        <w:rPr>
          <w:rFonts w:ascii="Verdana Pro Cond Light" w:hAnsi="Verdana Pro Cond Light"/>
          <w:bCs/>
          <w:spacing w:val="-1"/>
          <w:sz w:val="18"/>
          <w:szCs w:val="18"/>
          <w:lang w:val="es-PE"/>
        </w:rPr>
      </w:pPr>
      <w:r w:rsidRPr="00A05C7B">
        <w:rPr>
          <w:rFonts w:ascii="Verdana Pro Cond Light" w:hAnsi="Verdana Pro Cond Light"/>
          <w:bCs/>
          <w:spacing w:val="-1"/>
          <w:sz w:val="18"/>
          <w:szCs w:val="18"/>
          <w:lang w:val="es-PE"/>
        </w:rPr>
        <w:t>Contar con Código de Cuenta Interbancaria (CCI) – cuenta relacionada al número de RUC.</w:t>
      </w:r>
    </w:p>
    <w:p w14:paraId="4E9DA840" w14:textId="77777777" w:rsidR="000A1007" w:rsidRPr="00A05C7B" w:rsidRDefault="000A1007" w:rsidP="000A1007">
      <w:pPr>
        <w:pStyle w:val="Prrafodelista"/>
        <w:numPr>
          <w:ilvl w:val="0"/>
          <w:numId w:val="31"/>
        </w:numPr>
        <w:jc w:val="both"/>
        <w:rPr>
          <w:rFonts w:ascii="Verdana Pro Cond Light" w:hAnsi="Verdana Pro Cond Light"/>
          <w:bCs/>
          <w:spacing w:val="-1"/>
          <w:sz w:val="18"/>
          <w:szCs w:val="18"/>
          <w:lang w:val="es-PE"/>
        </w:rPr>
      </w:pPr>
      <w:r w:rsidRPr="00A05C7B">
        <w:rPr>
          <w:rFonts w:ascii="Verdana Pro Cond Light" w:hAnsi="Verdana Pro Cond Light"/>
          <w:bCs/>
          <w:spacing w:val="-1"/>
          <w:sz w:val="18"/>
          <w:szCs w:val="18"/>
          <w:lang w:val="es-PE"/>
        </w:rPr>
        <w:t>Contar con registro único de contribuyentes (RUC) vigente.</w:t>
      </w:r>
    </w:p>
    <w:p w14:paraId="74AEB501" w14:textId="77777777" w:rsidR="000A1007" w:rsidRPr="00A05C7B" w:rsidRDefault="000A1007" w:rsidP="000A1007">
      <w:pPr>
        <w:pStyle w:val="Prrafodelista"/>
        <w:numPr>
          <w:ilvl w:val="0"/>
          <w:numId w:val="31"/>
        </w:numPr>
        <w:jc w:val="both"/>
        <w:rPr>
          <w:rFonts w:ascii="Verdana Pro Cond Light" w:hAnsi="Verdana Pro Cond Light"/>
          <w:bCs/>
          <w:spacing w:val="-1"/>
          <w:sz w:val="18"/>
          <w:szCs w:val="18"/>
          <w:lang w:val="es-PE"/>
        </w:rPr>
      </w:pPr>
      <w:r w:rsidRPr="00A05C7B">
        <w:rPr>
          <w:rFonts w:ascii="Verdana Pro Cond Light" w:hAnsi="Verdana Pro Cond Light"/>
          <w:bCs/>
          <w:spacing w:val="-1"/>
          <w:sz w:val="18"/>
          <w:szCs w:val="18"/>
          <w:lang w:val="es-PE"/>
        </w:rPr>
        <w:t>Declaración jurada de no tener vinculo sanguíneo o de afinidad con trabajadores que actualmente laboran en la Entidad.</w:t>
      </w:r>
    </w:p>
    <w:p w14:paraId="5ED0FE54" w14:textId="77777777" w:rsidR="000A1007" w:rsidRPr="00A05C7B" w:rsidRDefault="000A1007" w:rsidP="000A1007">
      <w:pPr>
        <w:pStyle w:val="Prrafodelista"/>
        <w:numPr>
          <w:ilvl w:val="0"/>
          <w:numId w:val="31"/>
        </w:numPr>
        <w:jc w:val="both"/>
        <w:rPr>
          <w:rFonts w:ascii="Verdana Pro Cond Light" w:hAnsi="Verdana Pro Cond Light"/>
          <w:bCs/>
          <w:spacing w:val="-1"/>
          <w:sz w:val="18"/>
          <w:szCs w:val="18"/>
          <w:lang w:val="es-PE"/>
        </w:rPr>
      </w:pPr>
      <w:r w:rsidRPr="00A05C7B">
        <w:rPr>
          <w:rFonts w:ascii="Verdana Pro Cond Light" w:hAnsi="Verdana Pro Cond Light"/>
          <w:bCs/>
          <w:spacing w:val="-1"/>
          <w:sz w:val="18"/>
          <w:szCs w:val="18"/>
          <w:lang w:val="es-PE"/>
        </w:rPr>
        <w:t>Declaración jurada simple de no estar impedido y/o inhabilitado para contratar por el estado.</w:t>
      </w:r>
    </w:p>
    <w:p w14:paraId="3D441DEE" w14:textId="12B9BC5A" w:rsidR="000A1007" w:rsidRPr="00A05C7B" w:rsidRDefault="000A1007" w:rsidP="000A1007">
      <w:pPr>
        <w:pStyle w:val="Prrafodelista"/>
        <w:numPr>
          <w:ilvl w:val="0"/>
          <w:numId w:val="31"/>
        </w:numPr>
        <w:jc w:val="both"/>
        <w:rPr>
          <w:rFonts w:ascii="Verdana Pro Cond Light" w:hAnsi="Verdana Pro Cond Light"/>
          <w:bCs/>
          <w:spacing w:val="-1"/>
          <w:sz w:val="18"/>
          <w:szCs w:val="18"/>
          <w:lang w:val="es-PE"/>
        </w:rPr>
      </w:pPr>
      <w:r w:rsidRPr="00A05C7B">
        <w:rPr>
          <w:rFonts w:ascii="Verdana Pro Cond Light" w:hAnsi="Verdana Pro Cond Light"/>
          <w:bCs/>
          <w:spacing w:val="-1"/>
          <w:sz w:val="18"/>
          <w:szCs w:val="18"/>
          <w:lang w:val="es-PE"/>
        </w:rPr>
        <w:t>No estar registrado en el RNSDD - Registro Nacional de Sanciones de Destitución y Despidos.</w:t>
      </w:r>
    </w:p>
    <w:p w14:paraId="7A7B8862" w14:textId="77777777" w:rsidR="000A1007" w:rsidRPr="000A1007" w:rsidRDefault="000A1007" w:rsidP="00420240">
      <w:pPr>
        <w:pStyle w:val="Prrafodelista"/>
        <w:ind w:left="786"/>
        <w:jc w:val="both"/>
        <w:rPr>
          <w:rFonts w:ascii="Verdana Pro Cond Light" w:hAnsi="Verdana Pro Cond Light"/>
          <w:bCs/>
          <w:spacing w:val="-1"/>
          <w:sz w:val="18"/>
          <w:szCs w:val="18"/>
          <w:lang w:val="es-PE"/>
        </w:rPr>
      </w:pPr>
    </w:p>
    <w:p w14:paraId="1DC0B6AC" w14:textId="77777777" w:rsidR="00157DBB" w:rsidRPr="000A1007" w:rsidRDefault="00157DBB" w:rsidP="009A4335">
      <w:pPr>
        <w:pStyle w:val="Prrafodelista"/>
        <w:numPr>
          <w:ilvl w:val="0"/>
          <w:numId w:val="11"/>
        </w:numPr>
        <w:jc w:val="both"/>
        <w:rPr>
          <w:rFonts w:ascii="Verdana Pro Cond Light" w:hAnsi="Verdana Pro Cond Light" w:cs="Calibri"/>
          <w:b/>
          <w:sz w:val="18"/>
          <w:szCs w:val="18"/>
          <w:lang w:val="es-PE"/>
        </w:rPr>
      </w:pPr>
      <w:r w:rsidRPr="000A1007">
        <w:rPr>
          <w:rFonts w:ascii="Verdana Pro Cond Light" w:hAnsi="Verdana Pro Cond Light" w:cs="Calibri"/>
          <w:b/>
          <w:sz w:val="18"/>
          <w:szCs w:val="18"/>
          <w:lang w:val="es-PE"/>
        </w:rPr>
        <w:t>Acreditación</w:t>
      </w:r>
    </w:p>
    <w:p w14:paraId="052C94AB" w14:textId="77777777" w:rsidR="00157DBB" w:rsidRPr="000A1007" w:rsidRDefault="00157DBB" w:rsidP="009A4335">
      <w:pPr>
        <w:numPr>
          <w:ilvl w:val="0"/>
          <w:numId w:val="9"/>
        </w:numPr>
        <w:ind w:left="1134" w:hanging="425"/>
        <w:jc w:val="both"/>
        <w:rPr>
          <w:rFonts w:ascii="Verdana Pro Cond Light" w:hAnsi="Verdana Pro Cond Light" w:cs="Calibri"/>
          <w:sz w:val="18"/>
          <w:szCs w:val="18"/>
          <w:lang w:val="es-PE"/>
        </w:rPr>
      </w:pPr>
      <w:r w:rsidRPr="000A1007">
        <w:rPr>
          <w:rFonts w:ascii="Verdana Pro Cond Light" w:hAnsi="Verdana Pro Cond Light" w:cs="Calibri"/>
          <w:sz w:val="18"/>
          <w:szCs w:val="18"/>
          <w:lang w:val="es-PE"/>
        </w:rPr>
        <w:t>Deberá estar debidamente acreditado con constancias, certificados o diplomas que sustenten los estudios realizados, Formación Académica y Capacitaciones.</w:t>
      </w:r>
    </w:p>
    <w:p w14:paraId="5D2571B5" w14:textId="00881416" w:rsidR="009A4335" w:rsidRPr="000A1007" w:rsidRDefault="009A4335" w:rsidP="00A54826">
      <w:pPr>
        <w:spacing w:before="1"/>
        <w:jc w:val="both"/>
        <w:rPr>
          <w:rFonts w:ascii="Verdana Pro Cond Light" w:hAnsi="Verdana Pro Cond Light"/>
          <w:sz w:val="18"/>
          <w:szCs w:val="18"/>
          <w:lang w:val="es-PE"/>
        </w:rPr>
      </w:pPr>
    </w:p>
    <w:p w14:paraId="5F7B4D8F" w14:textId="77777777" w:rsidR="00A54826" w:rsidRPr="000A1007" w:rsidRDefault="009A4335" w:rsidP="00A54826">
      <w:pPr>
        <w:pStyle w:val="Prrafodelista"/>
        <w:numPr>
          <w:ilvl w:val="0"/>
          <w:numId w:val="7"/>
        </w:numPr>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ÁREA USUARIA</w:t>
      </w:r>
    </w:p>
    <w:p w14:paraId="561D2399" w14:textId="215974DA" w:rsidR="009A4335" w:rsidRPr="000A1007" w:rsidRDefault="009A4335" w:rsidP="00A54826">
      <w:pPr>
        <w:pStyle w:val="Prrafodelista"/>
        <w:ind w:left="360"/>
        <w:jc w:val="both"/>
        <w:rPr>
          <w:rFonts w:ascii="Verdana Pro Cond Light" w:hAnsi="Verdana Pro Cond Light" w:cs="Aparajita"/>
          <w:b/>
          <w:sz w:val="18"/>
          <w:szCs w:val="18"/>
          <w:lang w:val="es-PE"/>
        </w:rPr>
      </w:pPr>
      <w:r w:rsidRPr="000A1007">
        <w:rPr>
          <w:rFonts w:ascii="Verdana Pro Cond Light" w:hAnsi="Verdana Pro Cond Light" w:cs="Aparajita"/>
          <w:sz w:val="18"/>
          <w:szCs w:val="18"/>
          <w:lang w:val="es-PE"/>
        </w:rPr>
        <w:t xml:space="preserve">Dirección de la Unidad </w:t>
      </w:r>
      <w:r w:rsidR="00D30BCC">
        <w:rPr>
          <w:rFonts w:ascii="Verdana Pro Cond Light" w:hAnsi="Verdana Pro Cond Light" w:cs="Aparajita"/>
          <w:sz w:val="18"/>
          <w:szCs w:val="18"/>
          <w:lang w:val="es-PE"/>
        </w:rPr>
        <w:t xml:space="preserve">de Abastecimiento </w:t>
      </w:r>
      <w:r w:rsidR="001D34F7" w:rsidRPr="000A1007">
        <w:rPr>
          <w:rFonts w:ascii="Verdana Pro Cond Light" w:hAnsi="Verdana Pro Cond Light" w:cs="Aparajita"/>
          <w:sz w:val="18"/>
          <w:szCs w:val="18"/>
          <w:lang w:val="es-PE"/>
        </w:rPr>
        <w:t>de la Universidad Nacional Agraria de la Selva.</w:t>
      </w:r>
    </w:p>
    <w:p w14:paraId="36EB8B29" w14:textId="77777777" w:rsidR="009A4335" w:rsidRPr="000A1007" w:rsidRDefault="009A4335" w:rsidP="009A4335">
      <w:pPr>
        <w:jc w:val="both"/>
        <w:rPr>
          <w:rFonts w:ascii="Verdana Pro Cond Light" w:hAnsi="Verdana Pro Cond Light" w:cs="Aparajita"/>
          <w:sz w:val="18"/>
          <w:szCs w:val="18"/>
          <w:lang w:val="es-PE"/>
        </w:rPr>
      </w:pPr>
    </w:p>
    <w:p w14:paraId="054670ED" w14:textId="77777777" w:rsidR="009A4335" w:rsidRPr="000A1007" w:rsidRDefault="009A4335" w:rsidP="009A4335">
      <w:pPr>
        <w:pStyle w:val="Prrafodelista"/>
        <w:numPr>
          <w:ilvl w:val="0"/>
          <w:numId w:val="7"/>
        </w:numPr>
        <w:ind w:left="284" w:hanging="284"/>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OTRAS CONSIDERACIONES PARA LA EJECUCIÓN DE LA PRESTACIÓN</w:t>
      </w:r>
    </w:p>
    <w:p w14:paraId="7A66DD15" w14:textId="47B7CA38" w:rsidR="009A4335" w:rsidRDefault="009A4335" w:rsidP="009A4335">
      <w:pPr>
        <w:pStyle w:val="Prrafodelista"/>
        <w:numPr>
          <w:ilvl w:val="1"/>
          <w:numId w:val="17"/>
        </w:numPr>
        <w:ind w:hanging="436"/>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DE LAS OBLIGACIONES DE LA ENTIDAD Y DEL PRESTADOR DEL SERVICIO</w:t>
      </w:r>
    </w:p>
    <w:p w14:paraId="70D59970" w14:textId="77777777" w:rsidR="002B2579" w:rsidRPr="000A1007" w:rsidRDefault="002B2579" w:rsidP="002B2579">
      <w:pPr>
        <w:pStyle w:val="Prrafodelista"/>
        <w:jc w:val="both"/>
        <w:rPr>
          <w:rFonts w:ascii="Verdana Pro Cond Light" w:hAnsi="Verdana Pro Cond Light" w:cs="Aparajita"/>
          <w:b/>
          <w:sz w:val="18"/>
          <w:szCs w:val="18"/>
          <w:lang w:val="es-PE"/>
        </w:rPr>
      </w:pPr>
    </w:p>
    <w:p w14:paraId="573C562E" w14:textId="77777777" w:rsidR="009A4335" w:rsidRPr="000A1007" w:rsidRDefault="009A4335" w:rsidP="009A4335">
      <w:pPr>
        <w:pStyle w:val="Prrafodelista"/>
        <w:ind w:left="709"/>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 xml:space="preserve">DE LA ENTIDAD CONTRATANTE </w:t>
      </w:r>
    </w:p>
    <w:p w14:paraId="40C2FDC0" w14:textId="6D388AC4" w:rsidR="009A4335" w:rsidRPr="000A1007" w:rsidRDefault="009A4335" w:rsidP="009A4335">
      <w:pPr>
        <w:pStyle w:val="Prrafodelista"/>
        <w:numPr>
          <w:ilvl w:val="0"/>
          <w:numId w:val="15"/>
        </w:numPr>
        <w:ind w:left="993" w:hanging="284"/>
        <w:jc w:val="both"/>
        <w:rPr>
          <w:rFonts w:ascii="Verdana Pro Cond Light" w:hAnsi="Verdana Pro Cond Light" w:cs="Aparajita"/>
          <w:bCs/>
          <w:sz w:val="18"/>
          <w:szCs w:val="18"/>
          <w:lang w:val="es-PE"/>
        </w:rPr>
      </w:pPr>
      <w:r w:rsidRPr="000A1007">
        <w:rPr>
          <w:rFonts w:ascii="Verdana Pro Cond Light" w:hAnsi="Verdana Pro Cond Light" w:cs="Aparajita"/>
          <w:bCs/>
          <w:sz w:val="18"/>
          <w:szCs w:val="18"/>
          <w:lang w:val="es-PE"/>
        </w:rPr>
        <w:t xml:space="preserve">Notificar al </w:t>
      </w:r>
      <w:r w:rsidR="00B12F63">
        <w:rPr>
          <w:rFonts w:ascii="Verdana Pro Cond Light" w:hAnsi="Verdana Pro Cond Light" w:cs="Aparajita"/>
          <w:bCs/>
          <w:sz w:val="18"/>
          <w:szCs w:val="18"/>
          <w:lang w:val="es-PE"/>
        </w:rPr>
        <w:t>Provee</w:t>
      </w:r>
      <w:r w:rsidRPr="000A1007">
        <w:rPr>
          <w:rFonts w:ascii="Verdana Pro Cond Light" w:hAnsi="Verdana Pro Cond Light" w:cs="Aparajita"/>
          <w:bCs/>
          <w:sz w:val="18"/>
          <w:szCs w:val="18"/>
          <w:lang w:val="es-PE"/>
        </w:rPr>
        <w:t>dor el contrato u orden de servicio y otros durante la ejecución teniendo en cuenta los plazos establecidos conforme a ley y en estricto cumplimiento del presente requerimiento.</w:t>
      </w:r>
    </w:p>
    <w:p w14:paraId="138D7CD4" w14:textId="1A705135" w:rsidR="009A4335" w:rsidRPr="000A1007" w:rsidRDefault="009A4335" w:rsidP="009A4335">
      <w:pPr>
        <w:pStyle w:val="Prrafodelista"/>
        <w:numPr>
          <w:ilvl w:val="0"/>
          <w:numId w:val="15"/>
        </w:numPr>
        <w:ind w:left="993" w:hanging="284"/>
        <w:jc w:val="both"/>
        <w:rPr>
          <w:rFonts w:ascii="Verdana Pro Cond Light" w:hAnsi="Verdana Pro Cond Light" w:cs="Aparajita"/>
          <w:bCs/>
          <w:sz w:val="18"/>
          <w:szCs w:val="18"/>
          <w:lang w:val="es-PE"/>
        </w:rPr>
      </w:pPr>
      <w:r w:rsidRPr="000A1007">
        <w:rPr>
          <w:rFonts w:ascii="Verdana Pro Cond Light" w:hAnsi="Verdana Pro Cond Light" w:cs="Aparajita"/>
          <w:bCs/>
          <w:sz w:val="18"/>
          <w:szCs w:val="18"/>
          <w:lang w:val="es-PE"/>
        </w:rPr>
        <w:t xml:space="preserve">La Entidad contratante brindara las facilidades al </w:t>
      </w:r>
      <w:r w:rsidR="00B12F63">
        <w:rPr>
          <w:rFonts w:ascii="Verdana Pro Cond Light" w:hAnsi="Verdana Pro Cond Light" w:cs="Aparajita"/>
          <w:bCs/>
          <w:sz w:val="18"/>
          <w:szCs w:val="18"/>
          <w:lang w:val="es-PE"/>
        </w:rPr>
        <w:t>Provee</w:t>
      </w:r>
      <w:r w:rsidRPr="000A1007">
        <w:rPr>
          <w:rFonts w:ascii="Verdana Pro Cond Light" w:hAnsi="Verdana Pro Cond Light" w:cs="Aparajita"/>
          <w:bCs/>
          <w:sz w:val="18"/>
          <w:szCs w:val="18"/>
          <w:lang w:val="es-PE"/>
        </w:rPr>
        <w:t>dor para la obtención de información que se deriven de la necesidad de lograr los objetivos y productos necesarios para el cumplimiento de la finalidad de la prestación del servicio.</w:t>
      </w:r>
    </w:p>
    <w:p w14:paraId="35FA8ED5" w14:textId="73B89AC4" w:rsidR="009A4335" w:rsidRPr="000A1007" w:rsidRDefault="009A4335" w:rsidP="009A4335">
      <w:pPr>
        <w:pStyle w:val="Prrafodelista"/>
        <w:numPr>
          <w:ilvl w:val="0"/>
          <w:numId w:val="15"/>
        </w:numPr>
        <w:ind w:left="993" w:hanging="284"/>
        <w:jc w:val="both"/>
        <w:rPr>
          <w:rFonts w:ascii="Verdana Pro Cond Light" w:hAnsi="Verdana Pro Cond Light" w:cs="Aparajita"/>
          <w:bCs/>
          <w:sz w:val="18"/>
          <w:szCs w:val="18"/>
          <w:lang w:val="es-PE"/>
        </w:rPr>
      </w:pPr>
      <w:r w:rsidRPr="000A1007">
        <w:rPr>
          <w:rFonts w:ascii="Verdana Pro Cond Light" w:hAnsi="Verdana Pro Cond Light" w:cs="Aparajita"/>
          <w:bCs/>
          <w:sz w:val="18"/>
          <w:szCs w:val="18"/>
          <w:lang w:val="es-PE"/>
        </w:rPr>
        <w:lastRenderedPageBreak/>
        <w:t xml:space="preserve">De ser el caso, al </w:t>
      </w:r>
      <w:r w:rsidR="00B12F63">
        <w:rPr>
          <w:rFonts w:ascii="Verdana Pro Cond Light" w:hAnsi="Verdana Pro Cond Light" w:cs="Aparajita"/>
          <w:bCs/>
          <w:sz w:val="18"/>
          <w:szCs w:val="18"/>
          <w:lang w:val="es-PE"/>
        </w:rPr>
        <w:t>Provee</w:t>
      </w:r>
      <w:r w:rsidRPr="000A1007">
        <w:rPr>
          <w:rFonts w:ascii="Verdana Pro Cond Light" w:hAnsi="Verdana Pro Cond Light" w:cs="Aparajita"/>
          <w:bCs/>
          <w:sz w:val="18"/>
          <w:szCs w:val="18"/>
          <w:lang w:val="es-PE"/>
        </w:rPr>
        <w:t>dor se les dará acceso remoto a los sistemas informativos internos de la entidad y el correo electrónico para lograr los objetivos y productos necesarios para el cumplimiento de la finalidad de la prestación del servicio.</w:t>
      </w:r>
    </w:p>
    <w:p w14:paraId="68465599" w14:textId="77777777" w:rsidR="009A4335" w:rsidRPr="000A1007" w:rsidRDefault="009A4335" w:rsidP="009A4335">
      <w:pPr>
        <w:pStyle w:val="Prrafodelista"/>
        <w:numPr>
          <w:ilvl w:val="0"/>
          <w:numId w:val="15"/>
        </w:numPr>
        <w:ind w:left="993" w:hanging="284"/>
        <w:jc w:val="both"/>
        <w:rPr>
          <w:rFonts w:ascii="Verdana Pro Cond Light" w:hAnsi="Verdana Pro Cond Light" w:cs="Aparajita"/>
          <w:bCs/>
          <w:sz w:val="18"/>
          <w:szCs w:val="18"/>
          <w:lang w:val="es-PE"/>
        </w:rPr>
      </w:pPr>
      <w:r w:rsidRPr="000A1007">
        <w:rPr>
          <w:rFonts w:ascii="Verdana Pro Cond Light" w:hAnsi="Verdana Pro Cond Light" w:cs="Aparajita"/>
          <w:bCs/>
          <w:sz w:val="18"/>
          <w:szCs w:val="18"/>
          <w:lang w:val="es-PE"/>
        </w:rPr>
        <w:t>Otras que defina la entidad contratante durante la ejecución del servicio.</w:t>
      </w:r>
    </w:p>
    <w:p w14:paraId="6D4EAEB6" w14:textId="77777777" w:rsidR="009A4335" w:rsidRPr="000A1007" w:rsidRDefault="009A4335" w:rsidP="009A4335">
      <w:pPr>
        <w:pStyle w:val="Prrafodelista"/>
        <w:ind w:left="993"/>
        <w:jc w:val="both"/>
        <w:rPr>
          <w:rFonts w:ascii="Verdana Pro Cond Light" w:hAnsi="Verdana Pro Cond Light" w:cs="Aparajita"/>
          <w:bCs/>
          <w:sz w:val="18"/>
          <w:szCs w:val="18"/>
          <w:lang w:val="es-PE"/>
        </w:rPr>
      </w:pPr>
    </w:p>
    <w:p w14:paraId="7E917E0A" w14:textId="3DAEE926" w:rsidR="009A4335" w:rsidRPr="000A1007" w:rsidRDefault="009A4335" w:rsidP="009A4335">
      <w:pPr>
        <w:pStyle w:val="Prrafodelista"/>
        <w:ind w:left="709"/>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 xml:space="preserve">DEL </w:t>
      </w:r>
      <w:r w:rsidR="00B12F63">
        <w:rPr>
          <w:rFonts w:ascii="Verdana Pro Cond Light" w:hAnsi="Verdana Pro Cond Light" w:cs="Aparajita"/>
          <w:b/>
          <w:sz w:val="18"/>
          <w:szCs w:val="18"/>
          <w:lang w:val="es-PE"/>
        </w:rPr>
        <w:t>PROVEEDOR</w:t>
      </w:r>
      <w:r w:rsidR="00A05C7B">
        <w:rPr>
          <w:rFonts w:ascii="Verdana Pro Cond Light" w:hAnsi="Verdana Pro Cond Light" w:cs="Aparajita"/>
          <w:b/>
          <w:sz w:val="18"/>
          <w:szCs w:val="18"/>
          <w:lang w:val="es-PE"/>
        </w:rPr>
        <w:t xml:space="preserve"> (LOCADOR)</w:t>
      </w:r>
    </w:p>
    <w:p w14:paraId="2E9D44A3" w14:textId="65F24381" w:rsidR="009A4335" w:rsidRPr="000A1007" w:rsidRDefault="009A4335" w:rsidP="009A4335">
      <w:pPr>
        <w:pStyle w:val="Prrafodelista"/>
        <w:numPr>
          <w:ilvl w:val="0"/>
          <w:numId w:val="15"/>
        </w:numPr>
        <w:ind w:left="993" w:hanging="284"/>
        <w:jc w:val="both"/>
        <w:rPr>
          <w:rFonts w:ascii="Verdana Pro Cond Light" w:hAnsi="Verdana Pro Cond Light" w:cs="Aparajita"/>
          <w:bCs/>
          <w:sz w:val="18"/>
          <w:szCs w:val="18"/>
          <w:lang w:val="es-PE"/>
        </w:rPr>
      </w:pPr>
      <w:r w:rsidRPr="000A1007">
        <w:rPr>
          <w:rFonts w:ascii="Verdana Pro Cond Light" w:hAnsi="Verdana Pro Cond Light" w:cs="Aparajita"/>
          <w:bCs/>
          <w:sz w:val="18"/>
          <w:szCs w:val="18"/>
          <w:lang w:val="es-PE"/>
        </w:rPr>
        <w:t xml:space="preserve">Subsanar las observaciones realizadas por la Jefatura </w:t>
      </w:r>
      <w:r w:rsidR="000E5D2B">
        <w:rPr>
          <w:rFonts w:ascii="Verdana Pro Cond Light" w:hAnsi="Verdana Pro Cond Light" w:cs="Aparajita"/>
          <w:bCs/>
          <w:sz w:val="18"/>
          <w:szCs w:val="18"/>
          <w:lang w:val="es-PE"/>
        </w:rPr>
        <w:t xml:space="preserve">de la </w:t>
      </w:r>
      <w:r w:rsidR="006041F7" w:rsidRPr="000A1007">
        <w:rPr>
          <w:rFonts w:ascii="Verdana Pro Cond Light" w:hAnsi="Verdana Pro Cond Light" w:cs="Aparajita"/>
          <w:bCs/>
          <w:sz w:val="18"/>
          <w:szCs w:val="18"/>
          <w:lang w:val="es-PE"/>
        </w:rPr>
        <w:t>Unidad de Abastecimiento</w:t>
      </w:r>
      <w:r w:rsidRPr="000A1007">
        <w:rPr>
          <w:rFonts w:ascii="Verdana Pro Cond Light" w:hAnsi="Verdana Pro Cond Light" w:cs="Aparajita"/>
          <w:bCs/>
          <w:sz w:val="18"/>
          <w:szCs w:val="18"/>
          <w:lang w:val="es-PE"/>
        </w:rPr>
        <w:t xml:space="preserve"> de la Universidad Nacional Agraria de la Selva.</w:t>
      </w:r>
    </w:p>
    <w:p w14:paraId="625EF68E" w14:textId="77777777" w:rsidR="009A4335" w:rsidRPr="000A1007" w:rsidRDefault="009A4335" w:rsidP="009A4335">
      <w:pPr>
        <w:pStyle w:val="Prrafodelista"/>
        <w:numPr>
          <w:ilvl w:val="0"/>
          <w:numId w:val="15"/>
        </w:numPr>
        <w:ind w:left="993" w:hanging="284"/>
        <w:jc w:val="both"/>
        <w:rPr>
          <w:rFonts w:ascii="Verdana Pro Cond Light" w:hAnsi="Verdana Pro Cond Light" w:cs="Aparajita"/>
          <w:bCs/>
          <w:sz w:val="18"/>
          <w:szCs w:val="18"/>
          <w:lang w:val="es-PE"/>
        </w:rPr>
      </w:pPr>
      <w:r w:rsidRPr="000A1007">
        <w:rPr>
          <w:rFonts w:ascii="Verdana Pro Cond Light" w:hAnsi="Verdana Pro Cond Light" w:cs="Aparajita"/>
          <w:bCs/>
          <w:sz w:val="18"/>
          <w:szCs w:val="18"/>
          <w:lang w:val="es-PE"/>
        </w:rPr>
        <w:t>Cumplir con los productos a entregar en el plazo de ejecución establecido en el contrato u orden de servicio.</w:t>
      </w:r>
    </w:p>
    <w:p w14:paraId="7025A184" w14:textId="2F9033A9" w:rsidR="009A4335" w:rsidRPr="000A1007" w:rsidRDefault="009A4335" w:rsidP="009A4335">
      <w:pPr>
        <w:pStyle w:val="Prrafodelista"/>
        <w:numPr>
          <w:ilvl w:val="0"/>
          <w:numId w:val="15"/>
        </w:numPr>
        <w:ind w:left="993" w:hanging="284"/>
        <w:jc w:val="both"/>
        <w:rPr>
          <w:rFonts w:ascii="Verdana Pro Cond Light" w:hAnsi="Verdana Pro Cond Light" w:cs="Aparajita"/>
          <w:bCs/>
          <w:sz w:val="18"/>
          <w:szCs w:val="18"/>
          <w:lang w:val="es-PE"/>
        </w:rPr>
      </w:pPr>
      <w:r w:rsidRPr="000A1007">
        <w:rPr>
          <w:rFonts w:ascii="Verdana Pro Cond Light" w:hAnsi="Verdana Pro Cond Light" w:cs="Aparajita"/>
          <w:bCs/>
          <w:sz w:val="18"/>
          <w:szCs w:val="18"/>
          <w:lang w:val="es-PE"/>
        </w:rPr>
        <w:t xml:space="preserve">El </w:t>
      </w:r>
      <w:r w:rsidR="00B12F63">
        <w:rPr>
          <w:rFonts w:ascii="Verdana Pro Cond Light" w:hAnsi="Verdana Pro Cond Light" w:cs="Aparajita"/>
          <w:bCs/>
          <w:sz w:val="18"/>
          <w:szCs w:val="18"/>
          <w:lang w:val="es-PE"/>
        </w:rPr>
        <w:t>Provee</w:t>
      </w:r>
      <w:r w:rsidR="006041F7" w:rsidRPr="000A1007">
        <w:rPr>
          <w:rFonts w:ascii="Verdana Pro Cond Light" w:hAnsi="Verdana Pro Cond Light" w:cs="Aparajita"/>
          <w:bCs/>
          <w:sz w:val="18"/>
          <w:szCs w:val="18"/>
          <w:lang w:val="es-PE"/>
        </w:rPr>
        <w:t>do</w:t>
      </w:r>
      <w:r w:rsidRPr="000A1007">
        <w:rPr>
          <w:rFonts w:ascii="Verdana Pro Cond Light" w:hAnsi="Verdana Pro Cond Light" w:cs="Aparajita"/>
          <w:bCs/>
          <w:sz w:val="18"/>
          <w:szCs w:val="18"/>
          <w:lang w:val="es-PE"/>
        </w:rPr>
        <w:t>r del servicio presentara la documentación técnica en las condiciones fijada por la entidad.</w:t>
      </w:r>
    </w:p>
    <w:p w14:paraId="2EFDB95E" w14:textId="4D065BDA" w:rsidR="00ED73DB" w:rsidRPr="000A1007" w:rsidRDefault="009A4335" w:rsidP="00ED73DB">
      <w:pPr>
        <w:pStyle w:val="Prrafodelista"/>
        <w:numPr>
          <w:ilvl w:val="0"/>
          <w:numId w:val="15"/>
        </w:numPr>
        <w:ind w:left="993" w:hanging="284"/>
        <w:jc w:val="both"/>
        <w:rPr>
          <w:rFonts w:ascii="Verdana Pro Cond Light" w:hAnsi="Verdana Pro Cond Light" w:cs="Aparajita"/>
          <w:sz w:val="18"/>
          <w:szCs w:val="18"/>
          <w:lang w:val="es-PE"/>
        </w:rPr>
      </w:pPr>
      <w:r w:rsidRPr="000A1007">
        <w:rPr>
          <w:rFonts w:ascii="Verdana Pro Cond Light" w:hAnsi="Verdana Pro Cond Light" w:cs="Aparajita"/>
          <w:bCs/>
          <w:sz w:val="18"/>
          <w:szCs w:val="18"/>
          <w:lang w:val="es-PE"/>
        </w:rPr>
        <w:t xml:space="preserve">El </w:t>
      </w:r>
      <w:r w:rsidR="00B12F63">
        <w:rPr>
          <w:rFonts w:ascii="Verdana Pro Cond Light" w:hAnsi="Verdana Pro Cond Light" w:cs="Aparajita"/>
          <w:bCs/>
          <w:sz w:val="18"/>
          <w:szCs w:val="18"/>
          <w:lang w:val="es-PE"/>
        </w:rPr>
        <w:t>Provee</w:t>
      </w:r>
      <w:r w:rsidR="006041F7" w:rsidRPr="000A1007">
        <w:rPr>
          <w:rFonts w:ascii="Verdana Pro Cond Light" w:hAnsi="Verdana Pro Cond Light" w:cs="Aparajita"/>
          <w:bCs/>
          <w:sz w:val="18"/>
          <w:szCs w:val="18"/>
          <w:lang w:val="es-PE"/>
        </w:rPr>
        <w:t>do</w:t>
      </w:r>
      <w:r w:rsidRPr="000A1007">
        <w:rPr>
          <w:rFonts w:ascii="Verdana Pro Cond Light" w:hAnsi="Verdana Pro Cond Light" w:cs="Aparajita"/>
          <w:bCs/>
          <w:sz w:val="18"/>
          <w:szCs w:val="18"/>
          <w:lang w:val="es-PE"/>
        </w:rPr>
        <w:t>r está obligado a la confidencialidad de la información obtenida en el presente servicio. Los informes y documentos producidos durante la ejecución del presente término de Referencia no pueden ser divulgados</w:t>
      </w:r>
      <w:r w:rsidR="00ED73DB" w:rsidRPr="000A1007">
        <w:rPr>
          <w:rFonts w:ascii="Verdana Pro Cond Light" w:hAnsi="Verdana Pro Cond Light" w:cs="Aparajita"/>
          <w:sz w:val="18"/>
          <w:szCs w:val="18"/>
          <w:lang w:val="es-PE"/>
        </w:rPr>
        <w:t>, los mismos que no podrá copiar o utilizar con fin distinto al objeto del presente servicio, ni tampoco ceder a otros ni siquiera a efectos de conservación, bajo apercibimiento de iniciar el respectivo procedimiento vía judicial.</w:t>
      </w:r>
    </w:p>
    <w:p w14:paraId="43C8AA5B" w14:textId="11371178" w:rsidR="006C6CD4" w:rsidRDefault="006C6CD4" w:rsidP="00ED73DB">
      <w:pPr>
        <w:pStyle w:val="Prrafodelista"/>
        <w:numPr>
          <w:ilvl w:val="0"/>
          <w:numId w:val="15"/>
        </w:numPr>
        <w:ind w:left="993" w:hanging="284"/>
        <w:jc w:val="both"/>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 xml:space="preserve">El </w:t>
      </w:r>
      <w:r w:rsidR="00B12F63">
        <w:rPr>
          <w:rFonts w:ascii="Verdana Pro Cond Light" w:hAnsi="Verdana Pro Cond Light" w:cs="Aparajita"/>
          <w:sz w:val="18"/>
          <w:szCs w:val="18"/>
          <w:lang w:val="es-PE"/>
        </w:rPr>
        <w:t>Provee</w:t>
      </w:r>
      <w:r w:rsidRPr="000A1007">
        <w:rPr>
          <w:rFonts w:ascii="Verdana Pro Cond Light" w:hAnsi="Verdana Pro Cond Light" w:cs="Aparajita"/>
          <w:sz w:val="18"/>
          <w:szCs w:val="18"/>
          <w:lang w:val="es-PE"/>
        </w:rPr>
        <w:t>dor acepta expresamente que los derechos de propiedad intelectual de los productos y documentación generada que se entreguen al amparo del presente servicio corresponden únicamente a la Universidad Nacional Agraria de la Selva, con exclusividad y a todos los efectos.</w:t>
      </w:r>
    </w:p>
    <w:p w14:paraId="321C9CD1" w14:textId="77777777" w:rsidR="007B01A0" w:rsidRPr="000A1007" w:rsidRDefault="007B01A0" w:rsidP="007B01A0">
      <w:pPr>
        <w:pStyle w:val="Prrafodelista"/>
        <w:ind w:left="993"/>
        <w:jc w:val="both"/>
        <w:rPr>
          <w:rFonts w:ascii="Verdana Pro Cond Light" w:hAnsi="Verdana Pro Cond Light" w:cs="Aparajita"/>
          <w:sz w:val="18"/>
          <w:szCs w:val="18"/>
          <w:lang w:val="es-PE"/>
        </w:rPr>
      </w:pPr>
    </w:p>
    <w:p w14:paraId="7194761C" w14:textId="77777777" w:rsidR="00A54826" w:rsidRPr="000A1007" w:rsidRDefault="009A4335" w:rsidP="00A54826">
      <w:pPr>
        <w:pStyle w:val="Prrafodelista"/>
        <w:numPr>
          <w:ilvl w:val="0"/>
          <w:numId w:val="17"/>
        </w:numPr>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CONFORMIDAD</w:t>
      </w:r>
    </w:p>
    <w:p w14:paraId="56BE53FE" w14:textId="50EF4E24" w:rsidR="001E3D73" w:rsidRPr="005D2EB0" w:rsidRDefault="009A4335" w:rsidP="005D2EB0">
      <w:pPr>
        <w:pStyle w:val="Prrafodelista"/>
        <w:ind w:left="360"/>
        <w:jc w:val="both"/>
        <w:rPr>
          <w:rFonts w:ascii="Verdana Pro Cond Light" w:hAnsi="Verdana Pro Cond Light" w:cs="Aparajita"/>
          <w:bCs/>
          <w:sz w:val="18"/>
          <w:szCs w:val="18"/>
          <w:lang w:val="es-PE"/>
        </w:rPr>
      </w:pPr>
      <w:r w:rsidRPr="000A1007">
        <w:rPr>
          <w:rFonts w:ascii="Verdana Pro Cond Light" w:hAnsi="Verdana Pro Cond Light" w:cs="Aparajita"/>
          <w:bCs/>
          <w:sz w:val="18"/>
          <w:szCs w:val="18"/>
          <w:lang w:val="es-PE"/>
        </w:rPr>
        <w:t xml:space="preserve">La conformidad del servicio será emitida por </w:t>
      </w:r>
      <w:r w:rsidR="009B281E" w:rsidRPr="000A1007">
        <w:rPr>
          <w:rFonts w:ascii="Verdana Pro Cond Light" w:hAnsi="Verdana Pro Cond Light" w:cs="Aparajita"/>
          <w:bCs/>
          <w:sz w:val="18"/>
          <w:szCs w:val="18"/>
          <w:lang w:val="es-PE"/>
        </w:rPr>
        <w:t xml:space="preserve">la </w:t>
      </w:r>
      <w:r w:rsidR="009B281E">
        <w:rPr>
          <w:rFonts w:ascii="Verdana Pro Cond Light" w:hAnsi="Verdana Pro Cond Light" w:cs="Aparajita"/>
          <w:bCs/>
          <w:sz w:val="18"/>
          <w:szCs w:val="18"/>
          <w:lang w:val="es-PE"/>
        </w:rPr>
        <w:t>Unidad</w:t>
      </w:r>
      <w:r w:rsidR="00B631F5">
        <w:rPr>
          <w:rFonts w:ascii="Verdana Pro Cond Light" w:hAnsi="Verdana Pro Cond Light" w:cs="Aparajita"/>
          <w:bCs/>
          <w:sz w:val="18"/>
          <w:szCs w:val="18"/>
          <w:lang w:val="es-PE"/>
        </w:rPr>
        <w:t xml:space="preserve"> </w:t>
      </w:r>
      <w:r w:rsidRPr="000A1007">
        <w:rPr>
          <w:rFonts w:ascii="Verdana Pro Cond Light" w:hAnsi="Verdana Pro Cond Light" w:cs="Aparajita"/>
          <w:bCs/>
          <w:sz w:val="18"/>
          <w:szCs w:val="18"/>
          <w:lang w:val="es-PE"/>
        </w:rPr>
        <w:t>de Abastecimiento de la Universidad Nacional Agraria de la Selva</w:t>
      </w:r>
    </w:p>
    <w:p w14:paraId="1B3566D7" w14:textId="77777777" w:rsidR="001E3D73" w:rsidRPr="002B2579" w:rsidRDefault="001E3D73" w:rsidP="002B2579">
      <w:pPr>
        <w:pStyle w:val="Prrafodelista"/>
        <w:ind w:left="360"/>
        <w:jc w:val="both"/>
        <w:rPr>
          <w:rFonts w:ascii="Verdana Pro Cond Light" w:hAnsi="Verdana Pro Cond Light" w:cs="Aparajita"/>
          <w:bCs/>
          <w:sz w:val="18"/>
          <w:szCs w:val="18"/>
          <w:lang w:val="es-PE"/>
        </w:rPr>
      </w:pPr>
    </w:p>
    <w:p w14:paraId="24C86FD6" w14:textId="2EFFDBD7" w:rsidR="00A54826" w:rsidRPr="000A1007" w:rsidRDefault="009A4335" w:rsidP="00CA2D16">
      <w:pPr>
        <w:pStyle w:val="Prrafodelista"/>
        <w:numPr>
          <w:ilvl w:val="0"/>
          <w:numId w:val="17"/>
        </w:numPr>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FORMA DE PAGO</w:t>
      </w:r>
    </w:p>
    <w:p w14:paraId="02B9B6A4" w14:textId="0355153F" w:rsidR="009A4335" w:rsidRPr="000A1007" w:rsidRDefault="009A4335" w:rsidP="00A54826">
      <w:pPr>
        <w:pStyle w:val="Prrafodelista"/>
        <w:ind w:left="360"/>
        <w:jc w:val="both"/>
        <w:rPr>
          <w:rFonts w:ascii="Verdana Pro Cond Light" w:hAnsi="Verdana Pro Cond Light" w:cs="Aparajita"/>
          <w:b/>
          <w:sz w:val="18"/>
          <w:szCs w:val="18"/>
          <w:lang w:val="es-PE"/>
        </w:rPr>
      </w:pPr>
      <w:r w:rsidRPr="000A1007">
        <w:rPr>
          <w:rFonts w:ascii="Verdana Pro Cond Light" w:hAnsi="Verdana Pro Cond Light" w:cs="Aparajita"/>
          <w:bCs/>
          <w:sz w:val="18"/>
          <w:szCs w:val="18"/>
          <w:lang w:val="es-PE"/>
        </w:rPr>
        <w:t>El pago por el servicio contratado se efectuará e</w:t>
      </w:r>
      <w:r w:rsidR="000E5D2B">
        <w:rPr>
          <w:rFonts w:ascii="Verdana Pro Cond Light" w:hAnsi="Verdana Pro Cond Light" w:cs="Aparajita"/>
          <w:bCs/>
          <w:sz w:val="18"/>
          <w:szCs w:val="18"/>
          <w:lang w:val="es-PE"/>
        </w:rPr>
        <w:t xml:space="preserve">n </w:t>
      </w:r>
      <w:r w:rsidR="00A05C7B">
        <w:rPr>
          <w:rFonts w:ascii="Verdana Pro Cond Light" w:hAnsi="Verdana Pro Cond Light" w:cs="Aparajita"/>
          <w:bCs/>
          <w:sz w:val="18"/>
          <w:szCs w:val="18"/>
          <w:lang w:val="es-PE"/>
        </w:rPr>
        <w:t>tres pagos</w:t>
      </w:r>
      <w:r w:rsidRPr="000A1007">
        <w:rPr>
          <w:rFonts w:ascii="Verdana Pro Cond Light" w:hAnsi="Verdana Pro Cond Light" w:cs="Aparajita"/>
          <w:bCs/>
          <w:sz w:val="18"/>
          <w:szCs w:val="18"/>
          <w:lang w:val="es-PE"/>
        </w:rPr>
        <w:t>, previa presentación de</w:t>
      </w:r>
      <w:r w:rsidR="000E5D2B">
        <w:rPr>
          <w:rFonts w:ascii="Verdana Pro Cond Light" w:hAnsi="Verdana Pro Cond Light" w:cs="Aparajita"/>
          <w:bCs/>
          <w:sz w:val="18"/>
          <w:szCs w:val="18"/>
          <w:lang w:val="es-PE"/>
        </w:rPr>
        <w:t>l</w:t>
      </w:r>
      <w:r w:rsidRPr="000A1007">
        <w:rPr>
          <w:rFonts w:ascii="Verdana Pro Cond Light" w:hAnsi="Verdana Pro Cond Light" w:cs="Aparajita"/>
          <w:bCs/>
          <w:sz w:val="18"/>
          <w:szCs w:val="18"/>
          <w:lang w:val="es-PE"/>
        </w:rPr>
        <w:t xml:space="preserve"> producto contenidos en el punto 6.3 y con la conformidad del servicio, emitido por las oficinas señaladas en el </w:t>
      </w:r>
      <w:r w:rsidR="00E71C35" w:rsidRPr="000A1007">
        <w:rPr>
          <w:rFonts w:ascii="Verdana Pro Cond Light" w:hAnsi="Verdana Pro Cond Light" w:cs="Aparajita"/>
          <w:bCs/>
          <w:sz w:val="18"/>
          <w:szCs w:val="18"/>
          <w:lang w:val="es-PE"/>
        </w:rPr>
        <w:t>numeral 10,</w:t>
      </w:r>
      <w:r w:rsidRPr="000A1007">
        <w:rPr>
          <w:rFonts w:ascii="Verdana Pro Cond Light" w:hAnsi="Verdana Pro Cond Light" w:cs="Aparajita"/>
          <w:bCs/>
          <w:sz w:val="18"/>
          <w:szCs w:val="18"/>
          <w:lang w:val="es-PE"/>
        </w:rPr>
        <w:t xml:space="preserve"> del presente término de referencia.</w:t>
      </w:r>
    </w:p>
    <w:p w14:paraId="29A05120" w14:textId="77777777" w:rsidR="009A4335" w:rsidRDefault="009A4335" w:rsidP="009A4335">
      <w:pPr>
        <w:ind w:left="709"/>
        <w:jc w:val="both"/>
        <w:rPr>
          <w:rFonts w:ascii="Verdana Pro Cond Light" w:hAnsi="Verdana Pro Cond Light" w:cs="Aparajita"/>
          <w:bCs/>
          <w:sz w:val="18"/>
          <w:szCs w:val="18"/>
          <w:lang w:val="es-PE"/>
        </w:rPr>
      </w:pPr>
    </w:p>
    <w:p w14:paraId="0654FE2A" w14:textId="5C73D799" w:rsidR="009A4335" w:rsidRPr="000A1007" w:rsidRDefault="001214BE" w:rsidP="009A4335">
      <w:pPr>
        <w:jc w:val="center"/>
        <w:rPr>
          <w:rFonts w:ascii="Verdana Pro Cond Light" w:hAnsi="Verdana Pro Cond Light" w:cs="Aparajita"/>
          <w:b/>
          <w:bCs/>
          <w:sz w:val="18"/>
          <w:szCs w:val="18"/>
          <w:lang w:val="es-PE"/>
        </w:rPr>
      </w:pPr>
      <w:r w:rsidRPr="000A1007">
        <w:rPr>
          <w:rFonts w:ascii="Verdana Pro Cond Light" w:hAnsi="Verdana Pro Cond Light" w:cs="Aparajita"/>
          <w:b/>
          <w:bCs/>
          <w:sz w:val="18"/>
          <w:szCs w:val="18"/>
          <w:lang w:val="es-PE"/>
        </w:rPr>
        <w:t>ESTRUCTURA DE PAGO</w:t>
      </w:r>
      <w:r w:rsidRPr="000A1007">
        <w:rPr>
          <w:rFonts w:ascii="Verdana Pro Cond Light" w:hAnsi="Verdana Pro Cond Light" w:cs="Aparajita"/>
          <w:b/>
          <w:sz w:val="18"/>
          <w:szCs w:val="18"/>
          <w:lang w:val="es-PE"/>
        </w:rPr>
        <w:t xml:space="preserve"> POR</w:t>
      </w:r>
      <w:r w:rsidRPr="000A1007">
        <w:rPr>
          <w:rFonts w:ascii="Verdana Pro Cond Light" w:hAnsi="Verdana Pro Cond Light" w:cs="Aparajita"/>
          <w:sz w:val="18"/>
          <w:szCs w:val="18"/>
          <w:lang w:val="es-PE"/>
        </w:rPr>
        <w:t xml:space="preserve"> </w:t>
      </w:r>
      <w:r w:rsidRPr="000A1007">
        <w:rPr>
          <w:rFonts w:ascii="Verdana Pro Cond Light" w:hAnsi="Verdana Pro Cond Light" w:cs="Aparajita"/>
          <w:b/>
          <w:bCs/>
          <w:sz w:val="18"/>
          <w:szCs w:val="18"/>
          <w:lang w:val="es-PE"/>
        </w:rPr>
        <w:t xml:space="preserve">PRODUCTOS A ENTREGAR POR EL </w:t>
      </w:r>
      <w:r>
        <w:rPr>
          <w:rFonts w:ascii="Verdana Pro Cond Light" w:hAnsi="Verdana Pro Cond Light" w:cs="Aparajita"/>
          <w:b/>
          <w:bCs/>
          <w:sz w:val="18"/>
          <w:szCs w:val="18"/>
          <w:lang w:val="es-PE"/>
        </w:rPr>
        <w:t>LOCADOR</w:t>
      </w:r>
    </w:p>
    <w:tbl>
      <w:tblPr>
        <w:tblStyle w:val="Tablaconcuadrcula1clara"/>
        <w:tblW w:w="4748" w:type="pct"/>
        <w:tblInd w:w="421" w:type="dxa"/>
        <w:tblLook w:val="04A0" w:firstRow="1" w:lastRow="0" w:firstColumn="1" w:lastColumn="0" w:noHBand="0" w:noVBand="1"/>
      </w:tblPr>
      <w:tblGrid>
        <w:gridCol w:w="1560"/>
        <w:gridCol w:w="4818"/>
        <w:gridCol w:w="1701"/>
      </w:tblGrid>
      <w:tr w:rsidR="009A4335" w:rsidRPr="000A1007" w14:paraId="7900A568" w14:textId="77777777" w:rsidTr="00A05C7B">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65" w:type="pct"/>
          </w:tcPr>
          <w:p w14:paraId="05A74AF5" w14:textId="77777777" w:rsidR="009A4335" w:rsidRPr="000A1007" w:rsidRDefault="009A4335" w:rsidP="00C14218">
            <w:pPr>
              <w:pStyle w:val="Prrafodelista"/>
              <w:ind w:left="0"/>
              <w:jc w:val="center"/>
              <w:rPr>
                <w:rFonts w:ascii="Verdana Pro Cond Light" w:hAnsi="Verdana Pro Cond Light" w:cs="Aparajita"/>
                <w:b w:val="0"/>
                <w:sz w:val="18"/>
                <w:szCs w:val="18"/>
                <w:lang w:val="es-PE"/>
              </w:rPr>
            </w:pPr>
            <w:bookmarkStart w:id="1" w:name="_Hlk157698254"/>
          </w:p>
        </w:tc>
        <w:tc>
          <w:tcPr>
            <w:tcW w:w="4035" w:type="pct"/>
            <w:gridSpan w:val="2"/>
          </w:tcPr>
          <w:p w14:paraId="7DF3473B" w14:textId="77777777" w:rsidR="009A4335" w:rsidRPr="000A1007" w:rsidRDefault="009A4335" w:rsidP="00C14218">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Verdana Pro Cond Light" w:hAnsi="Verdana Pro Cond Light" w:cs="Aparajita"/>
                <w:b w:val="0"/>
                <w:bCs w:val="0"/>
                <w:sz w:val="18"/>
                <w:szCs w:val="18"/>
                <w:lang w:val="es-PE"/>
              </w:rPr>
            </w:pPr>
            <w:r w:rsidRPr="000A1007">
              <w:rPr>
                <w:rFonts w:ascii="Verdana Pro Cond Light" w:hAnsi="Verdana Pro Cond Light" w:cs="Aparajita"/>
                <w:b w:val="0"/>
                <w:bCs w:val="0"/>
                <w:sz w:val="18"/>
                <w:szCs w:val="18"/>
                <w:lang w:val="es-PE"/>
              </w:rPr>
              <w:t>ESTRUCTURA DE PAGOS</w:t>
            </w:r>
          </w:p>
        </w:tc>
      </w:tr>
      <w:tr w:rsidR="009A4335" w:rsidRPr="000A1007" w14:paraId="7CAE3550" w14:textId="77777777" w:rsidTr="00A05C7B">
        <w:trPr>
          <w:trHeight w:val="257"/>
        </w:trPr>
        <w:tc>
          <w:tcPr>
            <w:cnfStyle w:val="001000000000" w:firstRow="0" w:lastRow="0" w:firstColumn="1" w:lastColumn="0" w:oddVBand="0" w:evenVBand="0" w:oddHBand="0" w:evenHBand="0" w:firstRowFirstColumn="0" w:firstRowLastColumn="0" w:lastRowFirstColumn="0" w:lastRowLastColumn="0"/>
            <w:tcW w:w="965" w:type="pct"/>
          </w:tcPr>
          <w:p w14:paraId="28D6741A" w14:textId="516F8075" w:rsidR="009A4335" w:rsidRPr="000A1007" w:rsidRDefault="00A05C7B" w:rsidP="00C14218">
            <w:pPr>
              <w:pStyle w:val="Prrafodelista"/>
              <w:ind w:left="0"/>
              <w:jc w:val="center"/>
              <w:rPr>
                <w:rFonts w:ascii="Verdana Pro Cond Light" w:hAnsi="Verdana Pro Cond Light" w:cs="Aparajita"/>
                <w:sz w:val="18"/>
                <w:szCs w:val="18"/>
                <w:lang w:val="es-PE"/>
              </w:rPr>
            </w:pPr>
            <w:r>
              <w:rPr>
                <w:rFonts w:ascii="Verdana Pro Cond Light" w:hAnsi="Verdana Pro Cond Light" w:cs="Aparajita"/>
                <w:sz w:val="18"/>
                <w:szCs w:val="18"/>
                <w:lang w:val="es-PE"/>
              </w:rPr>
              <w:t>PRIMER PAGO</w:t>
            </w:r>
          </w:p>
        </w:tc>
        <w:tc>
          <w:tcPr>
            <w:tcW w:w="2982" w:type="pct"/>
          </w:tcPr>
          <w:p w14:paraId="4630E3E2" w14:textId="0432FF82" w:rsidR="009A4335" w:rsidRPr="000A1007" w:rsidRDefault="009A4335" w:rsidP="00C14218">
            <w:pPr>
              <w:pStyle w:val="Prrafodelista"/>
              <w:ind w:left="0"/>
              <w:cnfStyle w:val="000000000000" w:firstRow="0" w:lastRow="0" w:firstColumn="0" w:lastColumn="0" w:oddVBand="0" w:evenVBand="0" w:oddHBand="0" w:evenHBand="0" w:firstRowFirstColumn="0" w:firstRowLastColumn="0" w:lastRowFirstColumn="0" w:lastRowLastColumn="0"/>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 xml:space="preserve">Se efectuará a la presentación del </w:t>
            </w:r>
            <w:r w:rsidR="00A05C7B">
              <w:rPr>
                <w:rFonts w:ascii="Verdana Pro Cond Light" w:hAnsi="Verdana Pro Cond Light" w:cs="Aparajita"/>
                <w:sz w:val="18"/>
                <w:szCs w:val="18"/>
                <w:lang w:val="es-PE"/>
              </w:rPr>
              <w:t>primer e</w:t>
            </w:r>
            <w:r w:rsidR="00BC2E7C" w:rsidRPr="000A1007">
              <w:rPr>
                <w:rFonts w:ascii="Verdana Pro Cond Light" w:hAnsi="Verdana Pro Cond Light" w:cs="Aparajita"/>
                <w:sz w:val="18"/>
                <w:szCs w:val="18"/>
                <w:lang w:val="es-PE"/>
              </w:rPr>
              <w:t>ntregable</w:t>
            </w:r>
          </w:p>
        </w:tc>
        <w:tc>
          <w:tcPr>
            <w:tcW w:w="1053" w:type="pct"/>
          </w:tcPr>
          <w:p w14:paraId="5CA33828" w14:textId="4A86C171" w:rsidR="0037327E" w:rsidRPr="000A1007" w:rsidRDefault="009A4335" w:rsidP="0037327E">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 xml:space="preserve">S/ </w:t>
            </w:r>
          </w:p>
        </w:tc>
      </w:tr>
      <w:tr w:rsidR="00A05C7B" w:rsidRPr="000A1007" w14:paraId="6DDF0F21" w14:textId="77777777" w:rsidTr="00A05C7B">
        <w:trPr>
          <w:trHeight w:val="257"/>
        </w:trPr>
        <w:tc>
          <w:tcPr>
            <w:cnfStyle w:val="001000000000" w:firstRow="0" w:lastRow="0" w:firstColumn="1" w:lastColumn="0" w:oddVBand="0" w:evenVBand="0" w:oddHBand="0" w:evenHBand="0" w:firstRowFirstColumn="0" w:firstRowLastColumn="0" w:lastRowFirstColumn="0" w:lastRowLastColumn="0"/>
            <w:tcW w:w="965" w:type="pct"/>
          </w:tcPr>
          <w:p w14:paraId="2F00EFBB" w14:textId="1D87BD0D" w:rsidR="00A05C7B" w:rsidRDefault="00A05C7B" w:rsidP="00A05C7B">
            <w:pPr>
              <w:pStyle w:val="Prrafodelista"/>
              <w:ind w:left="0"/>
              <w:jc w:val="center"/>
              <w:rPr>
                <w:rFonts w:ascii="Verdana Pro Cond Light" w:hAnsi="Verdana Pro Cond Light" w:cs="Aparajita"/>
                <w:sz w:val="18"/>
                <w:szCs w:val="18"/>
                <w:lang w:val="es-PE"/>
              </w:rPr>
            </w:pPr>
            <w:r>
              <w:rPr>
                <w:rFonts w:ascii="Verdana Pro Cond Light" w:hAnsi="Verdana Pro Cond Light" w:cs="Aparajita"/>
                <w:sz w:val="18"/>
                <w:szCs w:val="18"/>
                <w:lang w:val="es-PE"/>
              </w:rPr>
              <w:t>SEGUNDO PAGO</w:t>
            </w:r>
          </w:p>
        </w:tc>
        <w:tc>
          <w:tcPr>
            <w:tcW w:w="2982" w:type="pct"/>
          </w:tcPr>
          <w:p w14:paraId="51F992B4" w14:textId="256E2AD4" w:rsidR="00A05C7B" w:rsidRPr="000A1007" w:rsidRDefault="00A05C7B" w:rsidP="00A05C7B">
            <w:pPr>
              <w:pStyle w:val="Prrafodelista"/>
              <w:ind w:left="0"/>
              <w:cnfStyle w:val="000000000000" w:firstRow="0" w:lastRow="0" w:firstColumn="0" w:lastColumn="0" w:oddVBand="0" w:evenVBand="0" w:oddHBand="0" w:evenHBand="0" w:firstRowFirstColumn="0" w:firstRowLastColumn="0" w:lastRowFirstColumn="0" w:lastRowLastColumn="0"/>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 xml:space="preserve">Se efectuará a la presentación del </w:t>
            </w:r>
            <w:r>
              <w:rPr>
                <w:rFonts w:ascii="Verdana Pro Cond Light" w:hAnsi="Verdana Pro Cond Light" w:cs="Aparajita"/>
                <w:sz w:val="18"/>
                <w:szCs w:val="18"/>
                <w:lang w:val="es-PE"/>
              </w:rPr>
              <w:t>segundo e</w:t>
            </w:r>
            <w:r w:rsidRPr="000A1007">
              <w:rPr>
                <w:rFonts w:ascii="Verdana Pro Cond Light" w:hAnsi="Verdana Pro Cond Light" w:cs="Aparajita"/>
                <w:sz w:val="18"/>
                <w:szCs w:val="18"/>
                <w:lang w:val="es-PE"/>
              </w:rPr>
              <w:t>ntregable</w:t>
            </w:r>
          </w:p>
        </w:tc>
        <w:tc>
          <w:tcPr>
            <w:tcW w:w="1053" w:type="pct"/>
          </w:tcPr>
          <w:p w14:paraId="6E7DDEF3" w14:textId="2EB7E511" w:rsidR="00A05C7B" w:rsidRPr="000A1007" w:rsidRDefault="00A05C7B" w:rsidP="00A05C7B">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 xml:space="preserve">S/ </w:t>
            </w:r>
          </w:p>
        </w:tc>
      </w:tr>
      <w:tr w:rsidR="00A05C7B" w:rsidRPr="000A1007" w14:paraId="203356F1" w14:textId="77777777" w:rsidTr="00A05C7B">
        <w:trPr>
          <w:trHeight w:val="257"/>
        </w:trPr>
        <w:tc>
          <w:tcPr>
            <w:cnfStyle w:val="001000000000" w:firstRow="0" w:lastRow="0" w:firstColumn="1" w:lastColumn="0" w:oddVBand="0" w:evenVBand="0" w:oddHBand="0" w:evenHBand="0" w:firstRowFirstColumn="0" w:firstRowLastColumn="0" w:lastRowFirstColumn="0" w:lastRowLastColumn="0"/>
            <w:tcW w:w="965" w:type="pct"/>
          </w:tcPr>
          <w:p w14:paraId="6235D591" w14:textId="57322512" w:rsidR="00A05C7B" w:rsidRDefault="00A05C7B" w:rsidP="00A05C7B">
            <w:pPr>
              <w:pStyle w:val="Prrafodelista"/>
              <w:ind w:left="0"/>
              <w:jc w:val="center"/>
              <w:rPr>
                <w:rFonts w:ascii="Verdana Pro Cond Light" w:hAnsi="Verdana Pro Cond Light" w:cs="Aparajita"/>
                <w:sz w:val="18"/>
                <w:szCs w:val="18"/>
                <w:lang w:val="es-PE"/>
              </w:rPr>
            </w:pPr>
            <w:r>
              <w:rPr>
                <w:rFonts w:ascii="Verdana Pro Cond Light" w:hAnsi="Verdana Pro Cond Light" w:cs="Aparajita"/>
                <w:sz w:val="18"/>
                <w:szCs w:val="18"/>
                <w:lang w:val="es-PE"/>
              </w:rPr>
              <w:t>TERCER PAGO</w:t>
            </w:r>
          </w:p>
        </w:tc>
        <w:tc>
          <w:tcPr>
            <w:tcW w:w="2982" w:type="pct"/>
          </w:tcPr>
          <w:p w14:paraId="464EFE22" w14:textId="533EA485" w:rsidR="00A05C7B" w:rsidRPr="000A1007" w:rsidRDefault="00A05C7B" w:rsidP="00A05C7B">
            <w:pPr>
              <w:pStyle w:val="Prrafodelista"/>
              <w:ind w:left="0"/>
              <w:cnfStyle w:val="000000000000" w:firstRow="0" w:lastRow="0" w:firstColumn="0" w:lastColumn="0" w:oddVBand="0" w:evenVBand="0" w:oddHBand="0" w:evenHBand="0" w:firstRowFirstColumn="0" w:firstRowLastColumn="0" w:lastRowFirstColumn="0" w:lastRowLastColumn="0"/>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 xml:space="preserve">Se efectuará a la presentación del </w:t>
            </w:r>
            <w:r>
              <w:rPr>
                <w:rFonts w:ascii="Verdana Pro Cond Light" w:hAnsi="Verdana Pro Cond Light" w:cs="Aparajita"/>
                <w:sz w:val="18"/>
                <w:szCs w:val="18"/>
                <w:lang w:val="es-PE"/>
              </w:rPr>
              <w:t>tercer e</w:t>
            </w:r>
            <w:r w:rsidRPr="000A1007">
              <w:rPr>
                <w:rFonts w:ascii="Verdana Pro Cond Light" w:hAnsi="Verdana Pro Cond Light" w:cs="Aparajita"/>
                <w:sz w:val="18"/>
                <w:szCs w:val="18"/>
                <w:lang w:val="es-PE"/>
              </w:rPr>
              <w:t>ntregable</w:t>
            </w:r>
          </w:p>
        </w:tc>
        <w:tc>
          <w:tcPr>
            <w:tcW w:w="1053" w:type="pct"/>
          </w:tcPr>
          <w:p w14:paraId="5F782BC0" w14:textId="5FDB8EEC" w:rsidR="00A05C7B" w:rsidRPr="000A1007" w:rsidRDefault="00A05C7B" w:rsidP="00A05C7B">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 xml:space="preserve">S/ </w:t>
            </w:r>
          </w:p>
        </w:tc>
      </w:tr>
      <w:bookmarkEnd w:id="1"/>
    </w:tbl>
    <w:p w14:paraId="4F77D33F" w14:textId="1E6D664D" w:rsidR="00A00669" w:rsidRPr="000A1007" w:rsidRDefault="00A00669" w:rsidP="000E5D2B">
      <w:pPr>
        <w:ind w:firstLine="426"/>
        <w:rPr>
          <w:rFonts w:ascii="Verdana Pro Cond Light" w:hAnsi="Verdana Pro Cond Light" w:cs="Aparajita"/>
          <w:bCs/>
          <w:sz w:val="18"/>
          <w:szCs w:val="18"/>
          <w:lang w:val="es-PE"/>
        </w:rPr>
      </w:pPr>
    </w:p>
    <w:p w14:paraId="6A9DFC95" w14:textId="2A372BF7" w:rsidR="00C96CA6" w:rsidRDefault="009A4335" w:rsidP="000A1007">
      <w:pPr>
        <w:ind w:left="426"/>
        <w:jc w:val="both"/>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 xml:space="preserve">La presentación de cada entregable se realizará en mesa de partes </w:t>
      </w:r>
      <w:r w:rsidR="00CA2D16" w:rsidRPr="000A1007">
        <w:rPr>
          <w:rFonts w:ascii="Verdana Pro Cond Light" w:hAnsi="Verdana Pro Cond Light" w:cs="Aparajita"/>
          <w:sz w:val="18"/>
          <w:szCs w:val="18"/>
          <w:lang w:val="es-PE"/>
        </w:rPr>
        <w:t>de</w:t>
      </w:r>
      <w:r w:rsidRPr="000A1007">
        <w:rPr>
          <w:rFonts w:ascii="Verdana Pro Cond Light" w:hAnsi="Verdana Pro Cond Light" w:cs="Aparajita"/>
          <w:sz w:val="18"/>
          <w:szCs w:val="18"/>
          <w:lang w:val="es-PE"/>
        </w:rPr>
        <w:t xml:space="preserve"> la Unidad </w:t>
      </w:r>
      <w:r w:rsidR="00CA2D16" w:rsidRPr="000A1007">
        <w:rPr>
          <w:rFonts w:ascii="Verdana Pro Cond Light" w:hAnsi="Verdana Pro Cond Light" w:cs="Aparajita"/>
          <w:sz w:val="18"/>
          <w:szCs w:val="18"/>
          <w:lang w:val="es-PE"/>
        </w:rPr>
        <w:t>de Abastecimiento</w:t>
      </w:r>
      <w:r w:rsidRPr="000A1007">
        <w:rPr>
          <w:rFonts w:ascii="Verdana Pro Cond Light" w:hAnsi="Verdana Pro Cond Light" w:cs="Aparajita"/>
          <w:sz w:val="18"/>
          <w:szCs w:val="18"/>
          <w:lang w:val="es-PE"/>
        </w:rPr>
        <w:t xml:space="preserve"> de la</w:t>
      </w:r>
      <w:r w:rsidR="00A54826" w:rsidRPr="000A1007">
        <w:rPr>
          <w:rFonts w:ascii="Verdana Pro Cond Light" w:hAnsi="Verdana Pro Cond Light" w:cs="Aparajita"/>
          <w:sz w:val="18"/>
          <w:szCs w:val="18"/>
          <w:lang w:val="es-PE"/>
        </w:rPr>
        <w:t xml:space="preserve"> </w:t>
      </w:r>
      <w:r w:rsidRPr="000A1007">
        <w:rPr>
          <w:rFonts w:ascii="Verdana Pro Cond Light" w:hAnsi="Verdana Pro Cond Light" w:cs="Aparajita"/>
          <w:sz w:val="18"/>
          <w:szCs w:val="18"/>
          <w:lang w:val="es-PE"/>
        </w:rPr>
        <w:t>sede central de la UNAS, ubicado en la carretera central km 1.21.  Tingo María – Huánuco.</w:t>
      </w:r>
    </w:p>
    <w:p w14:paraId="219E5DA0" w14:textId="77777777" w:rsidR="000A1007" w:rsidRPr="000A1007" w:rsidRDefault="000A1007" w:rsidP="000A1007">
      <w:pPr>
        <w:ind w:left="426"/>
        <w:jc w:val="both"/>
        <w:rPr>
          <w:rFonts w:ascii="Verdana Pro Cond Light" w:hAnsi="Verdana Pro Cond Light" w:cs="Aparajita"/>
          <w:sz w:val="18"/>
          <w:szCs w:val="18"/>
          <w:lang w:val="es-PE"/>
        </w:rPr>
      </w:pPr>
    </w:p>
    <w:p w14:paraId="2038C30F" w14:textId="77777777" w:rsidR="009A4335" w:rsidRPr="000A1007" w:rsidRDefault="009A4335" w:rsidP="009A4335">
      <w:pPr>
        <w:pStyle w:val="Prrafodelista"/>
        <w:tabs>
          <w:tab w:val="left" w:pos="993"/>
        </w:tabs>
        <w:ind w:left="709"/>
        <w:jc w:val="both"/>
        <w:rPr>
          <w:rFonts w:ascii="Verdana Pro Cond Light" w:hAnsi="Verdana Pro Cond Light" w:cs="Aparajita"/>
          <w:b/>
          <w:sz w:val="18"/>
          <w:szCs w:val="18"/>
          <w:lang w:val="es-PE"/>
        </w:rPr>
      </w:pPr>
      <w:r w:rsidRPr="000A1007">
        <w:rPr>
          <w:rFonts w:ascii="Verdana Pro Cond Light" w:hAnsi="Verdana Pro Cond Light" w:cs="Aparajita"/>
          <w:b/>
          <w:sz w:val="18"/>
          <w:szCs w:val="18"/>
          <w:lang w:val="es-PE"/>
        </w:rPr>
        <w:t>Requisitos de solicitud de pago.</w:t>
      </w:r>
    </w:p>
    <w:p w14:paraId="3C9FEA55" w14:textId="0538B655" w:rsidR="009A4335" w:rsidRPr="000A1007" w:rsidRDefault="009A4335" w:rsidP="009A4335">
      <w:pPr>
        <w:pStyle w:val="Prrafodelista"/>
        <w:numPr>
          <w:ilvl w:val="1"/>
          <w:numId w:val="16"/>
        </w:numPr>
        <w:tabs>
          <w:tab w:val="left" w:pos="993"/>
        </w:tabs>
        <w:ind w:left="993" w:hanging="284"/>
        <w:jc w:val="both"/>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 xml:space="preserve">Solicitud de pago dirigido a la Unidad </w:t>
      </w:r>
      <w:r w:rsidR="00315841" w:rsidRPr="000A1007">
        <w:rPr>
          <w:rFonts w:ascii="Verdana Pro Cond Light" w:hAnsi="Verdana Pro Cond Light" w:cs="Aparajita"/>
          <w:sz w:val="18"/>
          <w:szCs w:val="18"/>
          <w:lang w:val="es-PE"/>
        </w:rPr>
        <w:t>de Abastecimiento</w:t>
      </w:r>
      <w:r w:rsidRPr="000A1007">
        <w:rPr>
          <w:rFonts w:ascii="Verdana Pro Cond Light" w:hAnsi="Verdana Pro Cond Light" w:cs="Aparajita"/>
          <w:sz w:val="18"/>
          <w:szCs w:val="18"/>
          <w:lang w:val="es-PE"/>
        </w:rPr>
        <w:t>.</w:t>
      </w:r>
    </w:p>
    <w:p w14:paraId="5DED92D6" w14:textId="15A70382" w:rsidR="009A4335" w:rsidRPr="000A1007" w:rsidRDefault="009A4335" w:rsidP="009A4335">
      <w:pPr>
        <w:pStyle w:val="Prrafodelista"/>
        <w:numPr>
          <w:ilvl w:val="1"/>
          <w:numId w:val="16"/>
        </w:numPr>
        <w:tabs>
          <w:tab w:val="left" w:pos="993"/>
        </w:tabs>
        <w:ind w:left="993" w:hanging="284"/>
        <w:jc w:val="both"/>
        <w:rPr>
          <w:rFonts w:ascii="Verdana Pro Cond Light" w:hAnsi="Verdana Pro Cond Light" w:cs="Aparajita"/>
          <w:sz w:val="18"/>
          <w:szCs w:val="18"/>
          <w:lang w:val="es-PE"/>
        </w:rPr>
      </w:pPr>
      <w:r w:rsidRPr="000A1007">
        <w:rPr>
          <w:rFonts w:ascii="Verdana Pro Cond Light" w:hAnsi="Verdana Pro Cond Light" w:cs="Aparajita"/>
          <w:sz w:val="18"/>
          <w:szCs w:val="18"/>
          <w:lang w:val="es-PE"/>
        </w:rPr>
        <w:t>Informe de actividades de</w:t>
      </w:r>
      <w:r w:rsidR="000E5D2B">
        <w:rPr>
          <w:rFonts w:ascii="Verdana Pro Cond Light" w:hAnsi="Verdana Pro Cond Light" w:cs="Aparajita"/>
          <w:sz w:val="18"/>
          <w:szCs w:val="18"/>
          <w:lang w:val="es-PE"/>
        </w:rPr>
        <w:t xml:space="preserve">l </w:t>
      </w:r>
      <w:r w:rsidRPr="000A1007">
        <w:rPr>
          <w:rFonts w:ascii="Verdana Pro Cond Light" w:hAnsi="Verdana Pro Cond Light" w:cs="Aparajita"/>
          <w:sz w:val="18"/>
          <w:szCs w:val="18"/>
          <w:lang w:val="es-PE"/>
        </w:rPr>
        <w:t>entregable del Locador.</w:t>
      </w:r>
    </w:p>
    <w:p w14:paraId="59C605CD" w14:textId="33944388" w:rsidR="00817674" w:rsidRPr="000A1007" w:rsidRDefault="00817674" w:rsidP="009A4335">
      <w:pPr>
        <w:pStyle w:val="Prrafodelista"/>
        <w:numPr>
          <w:ilvl w:val="1"/>
          <w:numId w:val="16"/>
        </w:numPr>
        <w:tabs>
          <w:tab w:val="left" w:pos="993"/>
        </w:tabs>
        <w:ind w:left="993" w:hanging="284"/>
        <w:jc w:val="both"/>
        <w:rPr>
          <w:rFonts w:ascii="Verdana Pro Cond Light" w:hAnsi="Verdana Pro Cond Light" w:cs="Aparajita"/>
          <w:sz w:val="18"/>
          <w:szCs w:val="18"/>
          <w:lang w:val="es-PE"/>
        </w:rPr>
      </w:pPr>
      <w:r w:rsidRPr="000A1007">
        <w:rPr>
          <w:rFonts w:ascii="Verdana Pro Cond Light" w:hAnsi="Verdana Pro Cond Light"/>
          <w:sz w:val="18"/>
          <w:szCs w:val="18"/>
          <w:lang w:val="es-PE"/>
        </w:rPr>
        <w:t xml:space="preserve">Copia de la orden de servicio y/o contrato, Retención de renta de Cuarta </w:t>
      </w:r>
      <w:r w:rsidR="00B94F63">
        <w:rPr>
          <w:rFonts w:ascii="Verdana Pro Cond Light" w:hAnsi="Verdana Pro Cond Light"/>
          <w:sz w:val="18"/>
          <w:szCs w:val="18"/>
          <w:lang w:val="es-PE"/>
        </w:rPr>
        <w:t>(de corresponder)</w:t>
      </w:r>
    </w:p>
    <w:p w14:paraId="12DD51C2" w14:textId="2078A2E7" w:rsidR="009B281E" w:rsidRPr="001214BE" w:rsidRDefault="00B94F63" w:rsidP="009A4335">
      <w:pPr>
        <w:pStyle w:val="Prrafodelista"/>
        <w:numPr>
          <w:ilvl w:val="1"/>
          <w:numId w:val="16"/>
        </w:numPr>
        <w:tabs>
          <w:tab w:val="left" w:pos="993"/>
        </w:tabs>
        <w:ind w:left="993" w:hanging="284"/>
        <w:jc w:val="both"/>
        <w:rPr>
          <w:rFonts w:ascii="Verdana Pro Cond Light" w:hAnsi="Verdana Pro Cond Light" w:cs="Aparajita"/>
          <w:sz w:val="18"/>
          <w:szCs w:val="18"/>
          <w:lang w:val="es-PE"/>
        </w:rPr>
      </w:pPr>
      <w:r>
        <w:rPr>
          <w:rFonts w:ascii="Verdana Pro Cond Light" w:hAnsi="Verdana Pro Cond Light" w:cs="Aparajita"/>
          <w:sz w:val="18"/>
          <w:szCs w:val="18"/>
          <w:lang w:val="es-PE"/>
        </w:rPr>
        <w:t>R</w:t>
      </w:r>
      <w:r w:rsidR="009A4335" w:rsidRPr="000A1007">
        <w:rPr>
          <w:rFonts w:ascii="Verdana Pro Cond Light" w:hAnsi="Verdana Pro Cond Light" w:cs="Aparajita"/>
          <w:sz w:val="18"/>
          <w:szCs w:val="18"/>
          <w:lang w:val="es-PE"/>
        </w:rPr>
        <w:t>ecibo por honorario electrónico</w:t>
      </w:r>
      <w:r w:rsidR="00285601" w:rsidRPr="000A1007">
        <w:rPr>
          <w:rFonts w:ascii="Verdana Pro Cond Light" w:hAnsi="Verdana Pro Cond Light"/>
          <w:sz w:val="18"/>
          <w:szCs w:val="18"/>
          <w:lang w:val="es-PE"/>
        </w:rPr>
        <w:t>.</w:t>
      </w:r>
    </w:p>
    <w:p w14:paraId="3AFE3AE8" w14:textId="77777777" w:rsidR="001214BE" w:rsidRPr="004F3D1B" w:rsidRDefault="001214BE" w:rsidP="001214BE">
      <w:pPr>
        <w:tabs>
          <w:tab w:val="left" w:pos="993"/>
        </w:tabs>
        <w:jc w:val="both"/>
        <w:rPr>
          <w:rFonts w:ascii="Verdana Pro Cond Light" w:hAnsi="Verdana Pro Cond Light" w:cs="Aparajita"/>
          <w:sz w:val="18"/>
          <w:szCs w:val="18"/>
          <w:lang w:val="es-PE"/>
        </w:rPr>
      </w:pPr>
    </w:p>
    <w:p w14:paraId="06597F67" w14:textId="77777777" w:rsidR="001214BE" w:rsidRPr="004F3D1B" w:rsidRDefault="001214BE" w:rsidP="001214BE">
      <w:pPr>
        <w:pStyle w:val="Prrafodelista"/>
        <w:numPr>
          <w:ilvl w:val="0"/>
          <w:numId w:val="17"/>
        </w:numPr>
        <w:jc w:val="both"/>
        <w:rPr>
          <w:rFonts w:ascii="Verdana Pro Cond Light" w:hAnsi="Verdana Pro Cond Light"/>
          <w:b/>
          <w:bCs/>
          <w:sz w:val="18"/>
          <w:szCs w:val="18"/>
        </w:rPr>
      </w:pPr>
      <w:r w:rsidRPr="004F3D1B">
        <w:rPr>
          <w:rFonts w:ascii="Verdana Pro Cond Light" w:hAnsi="Verdana Pro Cond Light"/>
          <w:b/>
          <w:bCs/>
          <w:sz w:val="18"/>
          <w:szCs w:val="18"/>
        </w:rPr>
        <w:t>RESPONSABILIDAD DEL PROVEEDOR</w:t>
      </w:r>
    </w:p>
    <w:p w14:paraId="32793988"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El proveedor es responsable de la ejecución personal, oportuna y eficiente del servicio contratado, de acuerdo con lo establecido en los presentes Términos de Referencia y la normativa vigente.</w:t>
      </w:r>
    </w:p>
    <w:p w14:paraId="6FA0E933"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El proveedor se obliga a cumplir con las actividades y entregables establecidos, asumiendo responsabilidad por la calidad del servicio prestado, así como por los errores u omisiones que pudieran presentarse durante su ejecución, comprometiéndose a subsanar las observaciones formuladas por el área usuaria sin costo adicional para la entidad.</w:t>
      </w:r>
    </w:p>
    <w:p w14:paraId="2035FAA4" w14:textId="77777777" w:rsidR="001214BE" w:rsidRPr="004F3D1B" w:rsidRDefault="001214BE" w:rsidP="001214BE">
      <w:pPr>
        <w:tabs>
          <w:tab w:val="left" w:pos="993"/>
        </w:tabs>
        <w:jc w:val="both"/>
        <w:rPr>
          <w:rFonts w:ascii="Verdana Pro Cond Light" w:hAnsi="Verdana Pro Cond Light" w:cs="Aparajita"/>
          <w:sz w:val="18"/>
          <w:szCs w:val="18"/>
          <w:lang w:val="es-PE"/>
        </w:rPr>
      </w:pPr>
    </w:p>
    <w:p w14:paraId="5691F81F" w14:textId="77777777" w:rsidR="001214BE" w:rsidRPr="004F3D1B" w:rsidRDefault="001214BE" w:rsidP="001214BE">
      <w:pPr>
        <w:pStyle w:val="Prrafodelista"/>
        <w:numPr>
          <w:ilvl w:val="0"/>
          <w:numId w:val="17"/>
        </w:numPr>
        <w:jc w:val="both"/>
        <w:rPr>
          <w:rFonts w:ascii="Verdana Pro Cond Light" w:hAnsi="Verdana Pro Cond Light" w:cs="Aparajita"/>
          <w:sz w:val="18"/>
          <w:szCs w:val="18"/>
          <w:lang w:val="es-PE"/>
        </w:rPr>
      </w:pPr>
      <w:r w:rsidRPr="004F3D1B">
        <w:rPr>
          <w:rFonts w:ascii="Verdana Pro Cond Light" w:hAnsi="Verdana Pro Cond Light" w:cs="Aparajita"/>
          <w:b/>
          <w:sz w:val="18"/>
          <w:szCs w:val="18"/>
          <w:lang w:val="es-PE"/>
        </w:rPr>
        <w:t>PENALIDADES</w:t>
      </w:r>
    </w:p>
    <w:p w14:paraId="38E8A50A" w14:textId="77777777" w:rsidR="001214BE" w:rsidRPr="004F3D1B" w:rsidRDefault="001214BE" w:rsidP="001214BE">
      <w:pPr>
        <w:pStyle w:val="Prrafodelista"/>
        <w:ind w:left="360"/>
        <w:rPr>
          <w:rFonts w:ascii="Verdana Pro Cond Light" w:hAnsi="Verdana Pro Cond Light"/>
          <w:b/>
          <w:bCs/>
          <w:sz w:val="18"/>
          <w:szCs w:val="18"/>
        </w:rPr>
      </w:pPr>
      <w:r w:rsidRPr="004F3D1B">
        <w:rPr>
          <w:rFonts w:ascii="Verdana Pro Cond Light" w:hAnsi="Verdana Pro Cond Light"/>
          <w:b/>
          <w:bCs/>
          <w:sz w:val="18"/>
          <w:szCs w:val="18"/>
        </w:rPr>
        <w:t>PENALIDAD POR MORA</w:t>
      </w:r>
    </w:p>
    <w:p w14:paraId="50103A10" w14:textId="77777777" w:rsidR="001214BE" w:rsidRPr="004F3D1B" w:rsidRDefault="001214BE" w:rsidP="001214BE">
      <w:pPr>
        <w:pStyle w:val="Prrafodelista"/>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En caso de retraso injustificado del contratista en la ejecución de las prestaciones objeto del contrato, la entidad contratante le aplica automáticamente una penalidad por mora por cada día de atraso que le sea imputable. La penalidad se aplica automáticamente y se calcula de acuerdo con la siguiente formula:</w:t>
      </w:r>
    </w:p>
    <w:p w14:paraId="199051F4" w14:textId="77777777" w:rsidR="001214BE" w:rsidRPr="004F3D1B" w:rsidRDefault="001214BE" w:rsidP="001214BE">
      <w:pPr>
        <w:pStyle w:val="Prrafodelista"/>
        <w:ind w:left="360"/>
        <w:jc w:val="both"/>
        <w:rPr>
          <w:rFonts w:ascii="Verdana Pro Cond Light" w:hAnsi="Verdana Pro Cond Light"/>
          <w:sz w:val="18"/>
          <w:szCs w:val="18"/>
          <w:lang w:val="es-PE"/>
        </w:rPr>
      </w:pPr>
    </w:p>
    <w:p w14:paraId="50A4C4D2" w14:textId="77777777" w:rsidR="001214BE" w:rsidRPr="004F3D1B" w:rsidRDefault="001214BE" w:rsidP="001214BE">
      <w:pPr>
        <w:pStyle w:val="Prrafodelista"/>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Penalidad Diaria = 0.10 x monto/ F x plazo     </w:t>
      </w:r>
    </w:p>
    <w:p w14:paraId="5C1F9B8E" w14:textId="77777777" w:rsidR="001214BE" w:rsidRPr="004F3D1B" w:rsidRDefault="001214BE" w:rsidP="001214BE">
      <w:pPr>
        <w:pStyle w:val="Prrafodelista"/>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  </w:t>
      </w:r>
    </w:p>
    <w:p w14:paraId="439F8CAC" w14:textId="77777777" w:rsidR="001214BE" w:rsidRPr="004F3D1B" w:rsidRDefault="001214BE" w:rsidP="001214BE">
      <w:pPr>
        <w:pStyle w:val="Prrafodelista"/>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lastRenderedPageBreak/>
        <w:t xml:space="preserve">Donde: F = 0.40            </w:t>
      </w:r>
    </w:p>
    <w:p w14:paraId="5AE48683" w14:textId="77777777" w:rsidR="001214BE" w:rsidRPr="004F3D1B" w:rsidRDefault="001214BE" w:rsidP="001214BE">
      <w:pPr>
        <w:pStyle w:val="Prrafodelista"/>
        <w:ind w:left="360"/>
        <w:jc w:val="both"/>
        <w:rPr>
          <w:rFonts w:ascii="Verdana Pro Cond Light" w:hAnsi="Verdana Pro Cond Light"/>
          <w:sz w:val="18"/>
          <w:szCs w:val="18"/>
          <w:lang w:val="es-PE"/>
        </w:rPr>
      </w:pPr>
    </w:p>
    <w:p w14:paraId="0C093C3D"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El retraso se justifica a través de la solicitud de ampliación de plazo debidamente aprobado. Adicionalmente, se considera justificado el retraso y en consecuencia no se aplica penalidad, cuando EL PROVEEDOR acredite, de modo objetivamente sustentado, que el mayor tiempo transcurrido no le resulta imputable. En este último caso la calificación del retraso como justificado por parte de LA ENTIDAD no da lugar al pago de gastos generales ni costos directos de ningún tipo, conforme al numeral 120.4 del artículo 120 del Reglamento de la Ley </w:t>
      </w:r>
      <w:proofErr w:type="spellStart"/>
      <w:r w:rsidRPr="004F3D1B">
        <w:rPr>
          <w:rFonts w:ascii="Verdana Pro Cond Light" w:hAnsi="Verdana Pro Cond Light"/>
          <w:sz w:val="18"/>
          <w:szCs w:val="18"/>
          <w:lang w:val="es-PE"/>
        </w:rPr>
        <w:t>N°</w:t>
      </w:r>
      <w:proofErr w:type="spellEnd"/>
      <w:r w:rsidRPr="004F3D1B">
        <w:rPr>
          <w:rFonts w:ascii="Verdana Pro Cond Light" w:hAnsi="Verdana Pro Cond Light"/>
          <w:sz w:val="18"/>
          <w:szCs w:val="18"/>
          <w:lang w:val="es-PE"/>
        </w:rPr>
        <w:t xml:space="preserve"> 32069, Ley General de Contrataciones Públicas, aprobado por Decreto Supremo </w:t>
      </w:r>
      <w:proofErr w:type="spellStart"/>
      <w:r w:rsidRPr="004F3D1B">
        <w:rPr>
          <w:rFonts w:ascii="Verdana Pro Cond Light" w:hAnsi="Verdana Pro Cond Light"/>
          <w:sz w:val="18"/>
          <w:szCs w:val="18"/>
          <w:lang w:val="es-PE"/>
        </w:rPr>
        <w:t>N°</w:t>
      </w:r>
      <w:proofErr w:type="spellEnd"/>
      <w:r w:rsidRPr="004F3D1B">
        <w:rPr>
          <w:rFonts w:ascii="Verdana Pro Cond Light" w:hAnsi="Verdana Pro Cond Light"/>
          <w:sz w:val="18"/>
          <w:szCs w:val="18"/>
          <w:lang w:val="es-PE"/>
        </w:rPr>
        <w:t xml:space="preserve"> 009-2025-EF.</w:t>
      </w:r>
    </w:p>
    <w:p w14:paraId="5958B22C" w14:textId="77777777" w:rsidR="001214BE" w:rsidRPr="004F3D1B" w:rsidRDefault="001214BE" w:rsidP="001214BE">
      <w:pPr>
        <w:pStyle w:val="Prrafodelista"/>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La aplicación de esta penalidad no debe exceder el 10% del monto vigente del contrato, o de ser el caso, del ítem correspondiente. </w:t>
      </w:r>
    </w:p>
    <w:p w14:paraId="3AB81CCC" w14:textId="77777777" w:rsidR="001214BE" w:rsidRPr="004F3D1B" w:rsidRDefault="001214BE" w:rsidP="001214BE">
      <w:pPr>
        <w:pStyle w:val="Prrafodelista"/>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Las penalidades se deducen de los pagos a cuenta, pagos parciales o del pago final, según corresponda; o si fuera necesario, se cobra del monto resultante de la ejecución de la garantía de fiel cumplimiento. </w:t>
      </w:r>
    </w:p>
    <w:p w14:paraId="44359DA5"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Cuando se llegue a cubrir el monto máximo de la aplicación de la penalidad por mora y otras penalidades, de ser el caso, LA ENTIDAD puede resolver el contrato por incumplimiento.</w:t>
      </w:r>
    </w:p>
    <w:p w14:paraId="57ED8D1F" w14:textId="77777777" w:rsidR="001214BE" w:rsidRPr="004F3D1B" w:rsidRDefault="001214BE" w:rsidP="001214BE">
      <w:pPr>
        <w:pStyle w:val="Prrafodelista"/>
        <w:ind w:left="360"/>
        <w:rPr>
          <w:rFonts w:ascii="Verdana Pro Cond Light" w:hAnsi="Verdana Pro Cond Light" w:cs="Calibri"/>
          <w:b/>
          <w:sz w:val="18"/>
          <w:szCs w:val="18"/>
          <w:lang w:val="es-PE"/>
        </w:rPr>
      </w:pPr>
    </w:p>
    <w:p w14:paraId="17D81122" w14:textId="77777777" w:rsidR="001214BE" w:rsidRPr="004F3D1B" w:rsidRDefault="001214BE" w:rsidP="001214BE">
      <w:pPr>
        <w:pStyle w:val="Prrafodelista"/>
        <w:ind w:left="360"/>
        <w:rPr>
          <w:rFonts w:ascii="Verdana Pro Cond Light" w:hAnsi="Verdana Pro Cond Light" w:cs="Calibri"/>
          <w:b/>
          <w:sz w:val="18"/>
          <w:szCs w:val="18"/>
          <w:lang w:val="es-PE"/>
        </w:rPr>
      </w:pPr>
      <w:r w:rsidRPr="004F3D1B">
        <w:rPr>
          <w:rFonts w:ascii="Verdana Pro Cond Light" w:hAnsi="Verdana Pro Cond Light" w:cs="Calibri"/>
          <w:b/>
          <w:sz w:val="18"/>
          <w:szCs w:val="18"/>
          <w:lang w:val="es-PE"/>
        </w:rPr>
        <w:t>OTRAS PENALIDADES</w:t>
      </w:r>
    </w:p>
    <w:p w14:paraId="5715F1DC" w14:textId="77777777" w:rsidR="001214BE" w:rsidRPr="004F3D1B" w:rsidRDefault="001214BE" w:rsidP="001214BE">
      <w:pPr>
        <w:pStyle w:val="Prrafodelista"/>
        <w:ind w:left="708"/>
        <w:jc w:val="both"/>
        <w:rPr>
          <w:rFonts w:ascii="Verdana Pro Cond Light" w:hAnsi="Verdana Pro Cond Light" w:cs="Calibri"/>
          <w:sz w:val="18"/>
          <w:szCs w:val="18"/>
          <w:lang w:val="es-PE"/>
        </w:rPr>
      </w:pPr>
      <w:r w:rsidRPr="004F3D1B">
        <w:rPr>
          <w:rFonts w:ascii="Verdana Pro Cond Light" w:hAnsi="Verdana Pro Cond Light" w:cs="Calibri"/>
          <w:sz w:val="18"/>
          <w:szCs w:val="18"/>
          <w:lang w:val="es-PE"/>
        </w:rPr>
        <w:t>En caso se advierta incumplimiento por parte del contratista, respecto a las actividades que se haya asignado, se procederá a aplicar penalidades, conforme el siguiente detalle:</w:t>
      </w:r>
    </w:p>
    <w:p w14:paraId="47F37154" w14:textId="77777777" w:rsidR="000E5D2B" w:rsidRPr="004F3D1B" w:rsidRDefault="000E5D2B" w:rsidP="001214BE">
      <w:pPr>
        <w:pStyle w:val="Prrafodelista"/>
        <w:ind w:left="708"/>
        <w:jc w:val="both"/>
        <w:rPr>
          <w:rFonts w:ascii="Verdana Pro Cond Light" w:hAnsi="Verdana Pro Cond Light" w:cs="Calibri"/>
          <w:sz w:val="18"/>
          <w:szCs w:val="18"/>
          <w:lang w:val="es-PE"/>
        </w:rPr>
      </w:pPr>
    </w:p>
    <w:tbl>
      <w:tblPr>
        <w:tblStyle w:val="Tablaconcuadrcula1clara"/>
        <w:tblW w:w="8088" w:type="dxa"/>
        <w:tblInd w:w="421" w:type="dxa"/>
        <w:tblLook w:val="04A0" w:firstRow="1" w:lastRow="0" w:firstColumn="1" w:lastColumn="0" w:noHBand="0" w:noVBand="1"/>
      </w:tblPr>
      <w:tblGrid>
        <w:gridCol w:w="5103"/>
        <w:gridCol w:w="2985"/>
      </w:tblGrid>
      <w:tr w:rsidR="00817674" w:rsidRPr="004F3D1B" w14:paraId="5FA544FE" w14:textId="77777777" w:rsidTr="00B94F63">
        <w:trPr>
          <w:cnfStyle w:val="100000000000" w:firstRow="1" w:lastRow="0" w:firstColumn="0" w:lastColumn="0" w:oddVBand="0" w:evenVBand="0" w:oddHBand="0"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103" w:type="dxa"/>
          </w:tcPr>
          <w:p w14:paraId="0F34B760" w14:textId="77777777" w:rsidR="00817674" w:rsidRPr="004F3D1B" w:rsidRDefault="00817674" w:rsidP="00C14218">
            <w:pPr>
              <w:pStyle w:val="Sinespaciado"/>
              <w:jc w:val="both"/>
              <w:rPr>
                <w:rFonts w:ascii="Verdana Pro Cond Light" w:hAnsi="Verdana Pro Cond Light" w:cs="Calibri"/>
                <w:b w:val="0"/>
                <w:sz w:val="18"/>
                <w:szCs w:val="18"/>
                <w:lang w:eastAsia="es-ES"/>
              </w:rPr>
            </w:pPr>
            <w:r w:rsidRPr="004F3D1B">
              <w:rPr>
                <w:rFonts w:ascii="Verdana Pro Cond Light" w:hAnsi="Verdana Pro Cond Light" w:cs="Calibri"/>
                <w:sz w:val="18"/>
                <w:szCs w:val="18"/>
                <w:lang w:eastAsia="es-ES"/>
              </w:rPr>
              <w:t>TIPO DE PENALIDAD</w:t>
            </w:r>
          </w:p>
        </w:tc>
        <w:tc>
          <w:tcPr>
            <w:tcW w:w="2985" w:type="dxa"/>
          </w:tcPr>
          <w:p w14:paraId="746B9E4F" w14:textId="77777777" w:rsidR="00817674" w:rsidRPr="004F3D1B" w:rsidRDefault="00817674" w:rsidP="00C14218">
            <w:pPr>
              <w:pStyle w:val="Sinespaciado"/>
              <w:jc w:val="both"/>
              <w:cnfStyle w:val="100000000000" w:firstRow="1" w:lastRow="0" w:firstColumn="0" w:lastColumn="0" w:oddVBand="0" w:evenVBand="0" w:oddHBand="0" w:evenHBand="0" w:firstRowFirstColumn="0" w:firstRowLastColumn="0" w:lastRowFirstColumn="0" w:lastRowLastColumn="0"/>
              <w:rPr>
                <w:rFonts w:ascii="Verdana Pro Cond Light" w:hAnsi="Verdana Pro Cond Light" w:cs="Calibri"/>
                <w:b w:val="0"/>
                <w:sz w:val="18"/>
                <w:szCs w:val="18"/>
                <w:lang w:eastAsia="es-ES"/>
              </w:rPr>
            </w:pPr>
            <w:r w:rsidRPr="004F3D1B">
              <w:rPr>
                <w:rFonts w:ascii="Verdana Pro Cond Light" w:hAnsi="Verdana Pro Cond Light" w:cs="Calibri"/>
                <w:sz w:val="18"/>
                <w:szCs w:val="18"/>
                <w:lang w:eastAsia="es-ES"/>
              </w:rPr>
              <w:t>PENALIDAD QUE SERÁ APLICADA</w:t>
            </w:r>
          </w:p>
        </w:tc>
      </w:tr>
      <w:tr w:rsidR="00817674" w:rsidRPr="001378D1" w14:paraId="4D18CC4C" w14:textId="77777777" w:rsidTr="00B94F63">
        <w:trPr>
          <w:trHeight w:val="151"/>
        </w:trPr>
        <w:tc>
          <w:tcPr>
            <w:cnfStyle w:val="001000000000" w:firstRow="0" w:lastRow="0" w:firstColumn="1" w:lastColumn="0" w:oddVBand="0" w:evenVBand="0" w:oddHBand="0" w:evenHBand="0" w:firstRowFirstColumn="0" w:firstRowLastColumn="0" w:lastRowFirstColumn="0" w:lastRowLastColumn="0"/>
            <w:tcW w:w="5103" w:type="dxa"/>
          </w:tcPr>
          <w:p w14:paraId="2494510E" w14:textId="77777777" w:rsidR="00817674" w:rsidRPr="004F3D1B" w:rsidRDefault="00817674" w:rsidP="00C14218">
            <w:pPr>
              <w:pStyle w:val="Sinespaciado"/>
              <w:jc w:val="both"/>
              <w:rPr>
                <w:rFonts w:ascii="Verdana Pro Cond Light" w:hAnsi="Verdana Pro Cond Light" w:cs="Calibri"/>
                <w:b w:val="0"/>
                <w:bCs w:val="0"/>
                <w:sz w:val="18"/>
                <w:szCs w:val="18"/>
                <w:lang w:eastAsia="es-ES"/>
              </w:rPr>
            </w:pPr>
            <w:r w:rsidRPr="004F3D1B">
              <w:rPr>
                <w:rFonts w:ascii="Verdana Pro Cond Light" w:hAnsi="Verdana Pro Cond Light" w:cs="Calibri"/>
                <w:b w:val="0"/>
                <w:bCs w:val="0"/>
                <w:sz w:val="18"/>
                <w:szCs w:val="18"/>
                <w:lang w:eastAsia="es-ES"/>
              </w:rPr>
              <w:t>Por ausencia injustificada.</w:t>
            </w:r>
          </w:p>
        </w:tc>
        <w:tc>
          <w:tcPr>
            <w:tcW w:w="2985" w:type="dxa"/>
          </w:tcPr>
          <w:p w14:paraId="68F6549C" w14:textId="6FDF293F" w:rsidR="00817674" w:rsidRPr="004F3D1B" w:rsidRDefault="00B94F63" w:rsidP="00B94F63">
            <w:pPr>
              <w:pStyle w:val="Sinespaciado"/>
              <w:jc w:val="both"/>
              <w:cnfStyle w:val="000000000000" w:firstRow="0" w:lastRow="0" w:firstColumn="0" w:lastColumn="0" w:oddVBand="0" w:evenVBand="0" w:oddHBand="0" w:evenHBand="0" w:firstRowFirstColumn="0" w:firstRowLastColumn="0" w:lastRowFirstColumn="0" w:lastRowLastColumn="0"/>
              <w:rPr>
                <w:rFonts w:ascii="Verdana Pro Cond Light" w:hAnsi="Verdana Pro Cond Light" w:cs="Calibri"/>
                <w:sz w:val="18"/>
                <w:szCs w:val="18"/>
                <w:lang w:eastAsia="es-ES"/>
              </w:rPr>
            </w:pPr>
            <w:r>
              <w:rPr>
                <w:rFonts w:ascii="Verdana Pro Cond Light" w:hAnsi="Verdana Pro Cond Light" w:cs="Calibri"/>
                <w:sz w:val="18"/>
                <w:szCs w:val="18"/>
                <w:lang w:eastAsia="es-ES"/>
              </w:rPr>
              <w:t>3</w:t>
            </w:r>
            <w:r w:rsidR="00817674" w:rsidRPr="004F3D1B">
              <w:rPr>
                <w:rFonts w:ascii="Verdana Pro Cond Light" w:hAnsi="Verdana Pro Cond Light" w:cs="Calibri"/>
                <w:sz w:val="18"/>
                <w:szCs w:val="18"/>
                <w:lang w:eastAsia="es-ES"/>
              </w:rPr>
              <w:t xml:space="preserve">% del monto </w:t>
            </w:r>
            <w:r w:rsidR="00705F41" w:rsidRPr="004F3D1B">
              <w:rPr>
                <w:rFonts w:ascii="Verdana Pro Cond Light" w:hAnsi="Verdana Pro Cond Light" w:cs="Calibri"/>
                <w:sz w:val="18"/>
                <w:szCs w:val="18"/>
                <w:lang w:eastAsia="es-ES"/>
              </w:rPr>
              <w:t>total por cada día</w:t>
            </w:r>
            <w:r w:rsidR="00817674" w:rsidRPr="004F3D1B">
              <w:rPr>
                <w:rFonts w:ascii="Verdana Pro Cond Light" w:hAnsi="Verdana Pro Cond Light" w:cs="Calibri"/>
                <w:sz w:val="18"/>
                <w:szCs w:val="18"/>
                <w:lang w:eastAsia="es-ES"/>
              </w:rPr>
              <w:t>.</w:t>
            </w:r>
          </w:p>
        </w:tc>
      </w:tr>
    </w:tbl>
    <w:p w14:paraId="62E8345A" w14:textId="77777777" w:rsidR="0092359F" w:rsidRPr="004F3D1B" w:rsidRDefault="0092359F" w:rsidP="00277B56">
      <w:pPr>
        <w:rPr>
          <w:rFonts w:ascii="Verdana Pro Cond Light" w:hAnsi="Verdana Pro Cond Light" w:cs="Aparajita"/>
          <w:b/>
          <w:bCs/>
          <w:color w:val="000000"/>
          <w:kern w:val="36"/>
          <w:sz w:val="18"/>
          <w:szCs w:val="18"/>
          <w:lang w:val="es-PE" w:eastAsia="es-PE"/>
        </w:rPr>
      </w:pPr>
    </w:p>
    <w:p w14:paraId="6AB51B89" w14:textId="77777777" w:rsidR="001214BE" w:rsidRPr="004F3D1B" w:rsidRDefault="001214BE" w:rsidP="001214BE">
      <w:pPr>
        <w:pStyle w:val="Prrafodelista"/>
        <w:numPr>
          <w:ilvl w:val="0"/>
          <w:numId w:val="17"/>
        </w:numPr>
        <w:rPr>
          <w:rFonts w:ascii="Verdana Pro Cond Light" w:hAnsi="Verdana Pro Cond Light"/>
          <w:b/>
          <w:bCs/>
          <w:sz w:val="18"/>
          <w:szCs w:val="18"/>
        </w:rPr>
      </w:pPr>
      <w:r w:rsidRPr="004F3D1B">
        <w:rPr>
          <w:rFonts w:ascii="Verdana Pro Cond Light" w:hAnsi="Verdana Pro Cond Light"/>
          <w:b/>
          <w:bCs/>
          <w:sz w:val="18"/>
          <w:szCs w:val="18"/>
        </w:rPr>
        <w:t>CONFIDENCIALIDAD</w:t>
      </w:r>
    </w:p>
    <w:p w14:paraId="40EE4297"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El proveedor deberá guardar la confidencialidad y reserva absoluta en el manejo de información y documentación al cual se tenga acceso, relacionado con la prestación, estando prohibido revelar dicha información a terceros. El proveedor deberá dar cumplimiento a todas las políticas y estándares definidos por la UNIVERSIDAD NACIONAL AGRARIA DE LA SELVA en materia de seguridad de la información. Dicha obligación comprende la información que se entrega, como también la que se genera durante la realización del servicio y una vez que se haya concluido el mismo, (de ser el caso).</w:t>
      </w:r>
    </w:p>
    <w:p w14:paraId="0F7D834F" w14:textId="77777777" w:rsidR="001214BE" w:rsidRPr="004F3D1B" w:rsidRDefault="001214BE" w:rsidP="001214BE">
      <w:pPr>
        <w:pStyle w:val="Prrafodelista"/>
        <w:rPr>
          <w:rFonts w:ascii="Verdana Pro Cond Light" w:hAnsi="Verdana Pro Cond Light"/>
          <w:sz w:val="18"/>
          <w:szCs w:val="18"/>
          <w:lang w:val="es-PE"/>
        </w:rPr>
      </w:pPr>
    </w:p>
    <w:p w14:paraId="5D23291E" w14:textId="77777777" w:rsidR="001214BE" w:rsidRPr="004F3D1B" w:rsidRDefault="001214BE" w:rsidP="001214BE">
      <w:pPr>
        <w:pStyle w:val="Prrafodelista"/>
        <w:numPr>
          <w:ilvl w:val="0"/>
          <w:numId w:val="17"/>
        </w:numPr>
        <w:rPr>
          <w:rFonts w:ascii="Verdana Pro Cond Light" w:hAnsi="Verdana Pro Cond Light"/>
          <w:b/>
          <w:bCs/>
          <w:sz w:val="18"/>
          <w:szCs w:val="18"/>
        </w:rPr>
      </w:pPr>
      <w:r w:rsidRPr="004F3D1B">
        <w:rPr>
          <w:rFonts w:ascii="Verdana Pro Cond Light" w:hAnsi="Verdana Pro Cond Light"/>
          <w:b/>
          <w:bCs/>
          <w:sz w:val="18"/>
          <w:szCs w:val="18"/>
        </w:rPr>
        <w:t>RESOLUCION DEL CONTRATO</w:t>
      </w:r>
    </w:p>
    <w:p w14:paraId="28ED3F50"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Cualquiera de las partes puede resolver el contrato, de conformidad con el numeral 68.1 del artículo 68 de la Ley </w:t>
      </w:r>
      <w:proofErr w:type="spellStart"/>
      <w:r w:rsidRPr="004F3D1B">
        <w:rPr>
          <w:rFonts w:ascii="Verdana Pro Cond Light" w:hAnsi="Verdana Pro Cond Light"/>
          <w:sz w:val="18"/>
          <w:szCs w:val="18"/>
          <w:lang w:val="es-PE"/>
        </w:rPr>
        <w:t>N°</w:t>
      </w:r>
      <w:proofErr w:type="spellEnd"/>
      <w:r w:rsidRPr="004F3D1B">
        <w:rPr>
          <w:rFonts w:ascii="Verdana Pro Cond Light" w:hAnsi="Verdana Pro Cond Light"/>
          <w:sz w:val="18"/>
          <w:szCs w:val="18"/>
          <w:lang w:val="es-PE"/>
        </w:rPr>
        <w:t xml:space="preserve"> 32069, Ley General de Contrataciones Públicas.</w:t>
      </w:r>
    </w:p>
    <w:p w14:paraId="30A2AA9E" w14:textId="77777777" w:rsidR="001214BE" w:rsidRPr="004F3D1B" w:rsidRDefault="001214BE" w:rsidP="001214BE">
      <w:pPr>
        <w:ind w:left="360"/>
        <w:jc w:val="both"/>
        <w:rPr>
          <w:rFonts w:ascii="Verdana Pro Cond Light" w:hAnsi="Verdana Pro Cond Light"/>
          <w:sz w:val="18"/>
          <w:szCs w:val="18"/>
          <w:lang w:val="es-PE"/>
        </w:rPr>
      </w:pPr>
    </w:p>
    <w:p w14:paraId="6B783EF8" w14:textId="1B08B4A4"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De encontrarse en alguno de los supuestos de resolución del contrato, LAS PARTES proceden </w:t>
      </w:r>
      <w:r w:rsidR="004F3D1B" w:rsidRPr="004F3D1B">
        <w:rPr>
          <w:rFonts w:ascii="Verdana Pro Cond Light" w:hAnsi="Verdana Pro Cond Light"/>
          <w:sz w:val="18"/>
          <w:szCs w:val="18"/>
          <w:lang w:val="es-PE"/>
        </w:rPr>
        <w:t>de acuerdo con</w:t>
      </w:r>
      <w:r w:rsidRPr="004F3D1B">
        <w:rPr>
          <w:rFonts w:ascii="Verdana Pro Cond Light" w:hAnsi="Verdana Pro Cond Light"/>
          <w:sz w:val="18"/>
          <w:szCs w:val="18"/>
          <w:lang w:val="es-PE"/>
        </w:rPr>
        <w:t xml:space="preserve"> lo establecido en el artículo 122 del Reglamento de la Ley </w:t>
      </w:r>
      <w:proofErr w:type="spellStart"/>
      <w:r w:rsidRPr="004F3D1B">
        <w:rPr>
          <w:rFonts w:ascii="Verdana Pro Cond Light" w:hAnsi="Verdana Pro Cond Light"/>
          <w:sz w:val="18"/>
          <w:szCs w:val="18"/>
          <w:lang w:val="es-PE"/>
        </w:rPr>
        <w:t>N°</w:t>
      </w:r>
      <w:proofErr w:type="spellEnd"/>
      <w:r w:rsidRPr="004F3D1B">
        <w:rPr>
          <w:rFonts w:ascii="Verdana Pro Cond Light" w:hAnsi="Verdana Pro Cond Light"/>
          <w:sz w:val="18"/>
          <w:szCs w:val="18"/>
          <w:lang w:val="es-PE"/>
        </w:rPr>
        <w:t xml:space="preserve"> 32069, Ley General de Contrataciones Públicas, aprobado por Decreto Supremo </w:t>
      </w:r>
      <w:proofErr w:type="spellStart"/>
      <w:r w:rsidRPr="004F3D1B">
        <w:rPr>
          <w:rFonts w:ascii="Verdana Pro Cond Light" w:hAnsi="Verdana Pro Cond Light"/>
          <w:sz w:val="18"/>
          <w:szCs w:val="18"/>
          <w:lang w:val="es-PE"/>
        </w:rPr>
        <w:t>N°</w:t>
      </w:r>
      <w:proofErr w:type="spellEnd"/>
      <w:r w:rsidRPr="004F3D1B">
        <w:rPr>
          <w:rFonts w:ascii="Verdana Pro Cond Light" w:hAnsi="Verdana Pro Cond Light"/>
          <w:sz w:val="18"/>
          <w:szCs w:val="18"/>
          <w:lang w:val="es-PE"/>
        </w:rPr>
        <w:t xml:space="preserve"> 009 -2025 -EF.</w:t>
      </w:r>
    </w:p>
    <w:p w14:paraId="7F14AC8C" w14:textId="77777777" w:rsidR="001214BE" w:rsidRPr="004F3D1B" w:rsidRDefault="001214BE" w:rsidP="001214BE">
      <w:pPr>
        <w:pStyle w:val="Prrafodelista"/>
        <w:rPr>
          <w:rFonts w:ascii="Verdana Pro Cond Light" w:hAnsi="Verdana Pro Cond Light"/>
          <w:sz w:val="18"/>
          <w:szCs w:val="18"/>
          <w:lang w:val="es-PE"/>
        </w:rPr>
      </w:pPr>
    </w:p>
    <w:p w14:paraId="572C6BD2" w14:textId="77777777" w:rsidR="001214BE" w:rsidRPr="004F3D1B" w:rsidRDefault="001214BE" w:rsidP="001214BE">
      <w:pPr>
        <w:pStyle w:val="Prrafodelista"/>
        <w:numPr>
          <w:ilvl w:val="0"/>
          <w:numId w:val="17"/>
        </w:numPr>
        <w:rPr>
          <w:rFonts w:ascii="Verdana Pro Cond Light" w:hAnsi="Verdana Pro Cond Light"/>
          <w:b/>
          <w:bCs/>
          <w:sz w:val="18"/>
          <w:szCs w:val="18"/>
        </w:rPr>
      </w:pPr>
      <w:r w:rsidRPr="004F3D1B">
        <w:rPr>
          <w:rFonts w:ascii="Verdana Pro Cond Light" w:hAnsi="Verdana Pro Cond Light"/>
          <w:b/>
          <w:bCs/>
          <w:sz w:val="18"/>
          <w:szCs w:val="18"/>
        </w:rPr>
        <w:t>CLAUSULA ANTICORRUPCION Y ANTISOBORNO</w:t>
      </w:r>
    </w:p>
    <w:p w14:paraId="5E3145F5"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 </w:t>
      </w:r>
    </w:p>
    <w:p w14:paraId="2355ACB6" w14:textId="77777777" w:rsidR="001214BE" w:rsidRPr="004F3D1B" w:rsidRDefault="001214BE" w:rsidP="001214BE">
      <w:pPr>
        <w:ind w:left="360"/>
        <w:jc w:val="both"/>
        <w:rPr>
          <w:rFonts w:ascii="Verdana Pro Cond Light" w:hAnsi="Verdana Pro Cond Light"/>
          <w:sz w:val="18"/>
          <w:szCs w:val="18"/>
          <w:lang w:val="es-PE"/>
        </w:rPr>
      </w:pPr>
    </w:p>
    <w:p w14:paraId="28CF7A64"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 </w:t>
      </w:r>
    </w:p>
    <w:p w14:paraId="3A97119D" w14:textId="77777777" w:rsidR="001214BE" w:rsidRPr="004F3D1B" w:rsidRDefault="001214BE" w:rsidP="001214BE">
      <w:pPr>
        <w:ind w:left="360"/>
        <w:jc w:val="both"/>
        <w:rPr>
          <w:rFonts w:ascii="Verdana Pro Cond Light" w:hAnsi="Verdana Pro Cond Light"/>
          <w:sz w:val="18"/>
          <w:szCs w:val="18"/>
          <w:lang w:val="es-PE"/>
        </w:rPr>
      </w:pPr>
    </w:p>
    <w:p w14:paraId="508B9238"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1575548D" w14:textId="77777777" w:rsidR="001214BE" w:rsidRPr="004F3D1B" w:rsidRDefault="001214BE" w:rsidP="001214BE">
      <w:pPr>
        <w:ind w:left="360"/>
        <w:jc w:val="both"/>
        <w:rPr>
          <w:rFonts w:ascii="Verdana Pro Cond Light" w:hAnsi="Verdana Pro Cond Light"/>
          <w:sz w:val="18"/>
          <w:szCs w:val="18"/>
          <w:lang w:val="es-PE"/>
        </w:rPr>
      </w:pPr>
    </w:p>
    <w:p w14:paraId="51394F68"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Adicionalmente, EL CONTRATISTA se compromete a denunciar oportunamente ante las autoridades competentes los actos de corrupción o de inconducta funcional de los cuales tuviera conocimiento durante la ejecución del contrato con LA ENTIDAD CONTRATANTE. </w:t>
      </w:r>
    </w:p>
    <w:p w14:paraId="1EA82CBD" w14:textId="77777777" w:rsidR="001214BE" w:rsidRPr="004F3D1B" w:rsidRDefault="001214BE" w:rsidP="001214BE">
      <w:pPr>
        <w:ind w:left="360"/>
        <w:jc w:val="both"/>
        <w:rPr>
          <w:rFonts w:ascii="Verdana Pro Cond Light" w:hAnsi="Verdana Pro Cond Light"/>
          <w:sz w:val="18"/>
          <w:szCs w:val="18"/>
          <w:lang w:val="es-PE"/>
        </w:rPr>
      </w:pPr>
    </w:p>
    <w:p w14:paraId="34C90DFA"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Tratándose de una persona jurídica, lo anterior se extiende a sus accionistas, </w:t>
      </w:r>
      <w:proofErr w:type="spellStart"/>
      <w:r w:rsidRPr="004F3D1B">
        <w:rPr>
          <w:rFonts w:ascii="Verdana Pro Cond Light" w:hAnsi="Verdana Pro Cond Light"/>
          <w:sz w:val="18"/>
          <w:szCs w:val="18"/>
          <w:lang w:val="es-PE"/>
        </w:rPr>
        <w:t>participacionistas</w:t>
      </w:r>
      <w:proofErr w:type="spellEnd"/>
      <w:r w:rsidRPr="004F3D1B">
        <w:rPr>
          <w:rFonts w:ascii="Verdana Pro Cond Light" w:hAnsi="Verdana Pro Cond Light"/>
          <w:sz w:val="18"/>
          <w:szCs w:val="18"/>
          <w:lang w:val="es-PE"/>
        </w:rPr>
        <w:t xml:space="preserve">, integrantes de los órganos de administración, apoderados, representantes legales, funcionarios, asesores o cualquier </w:t>
      </w:r>
      <w:r w:rsidRPr="004F3D1B">
        <w:rPr>
          <w:rFonts w:ascii="Verdana Pro Cond Light" w:hAnsi="Verdana Pro Cond Light"/>
          <w:sz w:val="18"/>
          <w:szCs w:val="18"/>
          <w:lang w:val="es-PE"/>
        </w:rPr>
        <w:lastRenderedPageBreak/>
        <w:t xml:space="preserve">persona vinculada a la persona jurídica que representa; comprometiéndose a informarles sobre los alcances de las obligaciones asumidas en virtud del presente contrato. </w:t>
      </w:r>
    </w:p>
    <w:p w14:paraId="2029F5F5" w14:textId="77777777" w:rsidR="001214BE" w:rsidRPr="004F3D1B" w:rsidRDefault="001214BE" w:rsidP="001214BE">
      <w:pPr>
        <w:ind w:left="360"/>
        <w:jc w:val="both"/>
        <w:rPr>
          <w:rFonts w:ascii="Verdana Pro Cond Light" w:hAnsi="Verdana Pro Cond Light"/>
          <w:sz w:val="18"/>
          <w:szCs w:val="18"/>
          <w:lang w:val="es-PE"/>
        </w:rPr>
      </w:pPr>
    </w:p>
    <w:p w14:paraId="04CD6C15"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Finalmente, el incumplimiento de las obligaciones establecidas en esta cláusula, durante la ejecución contractual, otorga a LA ENTIDAD CONTRATANTE el derecho de resolver total o parcialmente el contrato. Cuando lo anterior se produzca por parte de un proveedor adjudicatario de los catálogos electrónicos de acuerdo marco, el incumplimiento de la presente cláusula conllevará que sea excluido de los Catálogos Electrónicos de Acuerdo Marco. En ningún caso, dichas medidas impiden el inicio de las acciones civiles, penales y administrativas a que hubiera lugar.</w:t>
      </w:r>
    </w:p>
    <w:p w14:paraId="4D700E93" w14:textId="77777777" w:rsidR="001214BE" w:rsidRPr="004F3D1B" w:rsidRDefault="001214BE" w:rsidP="001214BE">
      <w:pPr>
        <w:jc w:val="both"/>
        <w:rPr>
          <w:rFonts w:ascii="Verdana Pro Cond Light" w:hAnsi="Verdana Pro Cond Light"/>
          <w:sz w:val="18"/>
          <w:szCs w:val="18"/>
          <w:lang w:val="es-PE"/>
        </w:rPr>
      </w:pPr>
    </w:p>
    <w:p w14:paraId="5EEBEEA0" w14:textId="77777777" w:rsidR="001214BE" w:rsidRPr="004F3D1B" w:rsidRDefault="001214BE" w:rsidP="001214BE">
      <w:pPr>
        <w:pStyle w:val="Prrafodelista"/>
        <w:numPr>
          <w:ilvl w:val="0"/>
          <w:numId w:val="17"/>
        </w:numPr>
        <w:rPr>
          <w:rFonts w:ascii="Verdana Pro Cond Light" w:hAnsi="Verdana Pro Cond Light"/>
          <w:sz w:val="18"/>
          <w:szCs w:val="18"/>
        </w:rPr>
      </w:pPr>
      <w:r w:rsidRPr="004F3D1B">
        <w:rPr>
          <w:rFonts w:ascii="Verdana Pro Cond Light" w:hAnsi="Verdana Pro Cond Light"/>
          <w:b/>
          <w:bCs/>
          <w:sz w:val="18"/>
          <w:szCs w:val="18"/>
        </w:rPr>
        <w:t>SOLUCION DE CONTROVERSIAS</w:t>
      </w:r>
    </w:p>
    <w:p w14:paraId="1C2E4612"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Las controversias que surjan entre las partes durante la ejecución del contrato se resuelven mediante conciliación. Cualquiera de las partes tiene el derecho a solicitar una conciliación dentro del plazo de caducidad correspondiente, según lo señalado en el artículo 82 de la Ley </w:t>
      </w:r>
      <w:proofErr w:type="spellStart"/>
      <w:r w:rsidRPr="004F3D1B">
        <w:rPr>
          <w:rFonts w:ascii="Verdana Pro Cond Light" w:hAnsi="Verdana Pro Cond Light"/>
          <w:sz w:val="18"/>
          <w:szCs w:val="18"/>
          <w:lang w:val="es-PE"/>
        </w:rPr>
        <w:t>N°</w:t>
      </w:r>
      <w:proofErr w:type="spellEnd"/>
      <w:r w:rsidRPr="004F3D1B">
        <w:rPr>
          <w:rFonts w:ascii="Verdana Pro Cond Light" w:hAnsi="Verdana Pro Cond Light"/>
          <w:sz w:val="18"/>
          <w:szCs w:val="18"/>
          <w:lang w:val="es-PE"/>
        </w:rPr>
        <w:t xml:space="preserve"> 32069, Ley General de Contrataciones Públicas. Las controversias sobre nulidad del contrato solo pueden ser sometidas a arbitraje</w:t>
      </w:r>
    </w:p>
    <w:p w14:paraId="3642E121" w14:textId="77777777" w:rsidR="001214BE" w:rsidRPr="004F3D1B" w:rsidRDefault="001214BE" w:rsidP="001214BE">
      <w:pPr>
        <w:jc w:val="both"/>
        <w:rPr>
          <w:rFonts w:ascii="Verdana Pro Cond Light" w:hAnsi="Verdana Pro Cond Light"/>
          <w:sz w:val="18"/>
          <w:szCs w:val="18"/>
          <w:lang w:val="es-PE"/>
        </w:rPr>
      </w:pPr>
    </w:p>
    <w:p w14:paraId="3EC3787E" w14:textId="77777777" w:rsidR="001214BE" w:rsidRPr="004F3D1B" w:rsidRDefault="001214BE" w:rsidP="001214BE">
      <w:pPr>
        <w:pStyle w:val="Prrafodelista"/>
        <w:numPr>
          <w:ilvl w:val="0"/>
          <w:numId w:val="17"/>
        </w:numPr>
        <w:rPr>
          <w:rFonts w:ascii="Verdana Pro Cond Light" w:hAnsi="Verdana Pro Cond Light"/>
          <w:sz w:val="18"/>
          <w:szCs w:val="18"/>
        </w:rPr>
      </w:pPr>
      <w:r w:rsidRPr="004F3D1B">
        <w:rPr>
          <w:rFonts w:ascii="Verdana Pro Cond Light" w:hAnsi="Verdana Pro Cond Light"/>
          <w:b/>
          <w:bCs/>
          <w:sz w:val="18"/>
          <w:szCs w:val="18"/>
        </w:rPr>
        <w:t>DE LOS ADELANTOS</w:t>
      </w:r>
    </w:p>
    <w:p w14:paraId="6BF25AE1"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La Entidad no otorgará adelantos para la ejecución de la prestación derivado de la presente contratación. </w:t>
      </w:r>
    </w:p>
    <w:p w14:paraId="4B955329" w14:textId="77777777" w:rsidR="001214BE" w:rsidRPr="004F3D1B" w:rsidRDefault="001214BE" w:rsidP="001214BE">
      <w:pPr>
        <w:jc w:val="both"/>
        <w:rPr>
          <w:rFonts w:ascii="Verdana Pro Cond Light" w:hAnsi="Verdana Pro Cond Light"/>
          <w:sz w:val="18"/>
          <w:szCs w:val="18"/>
          <w:lang w:val="es-PE"/>
        </w:rPr>
      </w:pPr>
    </w:p>
    <w:p w14:paraId="3AA43B9D" w14:textId="77777777" w:rsidR="001214BE" w:rsidRPr="004F3D1B" w:rsidRDefault="001214BE" w:rsidP="001214BE">
      <w:pPr>
        <w:pStyle w:val="Prrafodelista"/>
        <w:numPr>
          <w:ilvl w:val="0"/>
          <w:numId w:val="17"/>
        </w:numPr>
        <w:rPr>
          <w:rFonts w:ascii="Verdana Pro Cond Light" w:hAnsi="Verdana Pro Cond Light"/>
          <w:sz w:val="18"/>
          <w:szCs w:val="18"/>
        </w:rPr>
      </w:pPr>
      <w:r w:rsidRPr="004F3D1B">
        <w:rPr>
          <w:rFonts w:ascii="Verdana Pro Cond Light" w:hAnsi="Verdana Pro Cond Light"/>
          <w:b/>
          <w:bCs/>
          <w:sz w:val="18"/>
          <w:szCs w:val="18"/>
        </w:rPr>
        <w:t>SUBCONTRATACION</w:t>
      </w:r>
    </w:p>
    <w:p w14:paraId="498FC935" w14:textId="77777777" w:rsidR="001214BE" w:rsidRPr="004F3D1B" w:rsidRDefault="001214BE" w:rsidP="001214BE">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 xml:space="preserve">Se encuentra prohibida la subcontratación de la prestación materia de la presente contratación.  </w:t>
      </w:r>
    </w:p>
    <w:p w14:paraId="2C26C18F" w14:textId="77777777" w:rsidR="001214BE" w:rsidRPr="004F3D1B" w:rsidRDefault="001214BE" w:rsidP="001214BE">
      <w:pPr>
        <w:jc w:val="both"/>
        <w:rPr>
          <w:rFonts w:ascii="Verdana Pro Cond Light" w:hAnsi="Verdana Pro Cond Light" w:cs="Arial"/>
          <w:sz w:val="18"/>
          <w:szCs w:val="18"/>
          <w:lang w:val="es-PE"/>
        </w:rPr>
      </w:pPr>
    </w:p>
    <w:p w14:paraId="65DC537A" w14:textId="77777777" w:rsidR="001214BE" w:rsidRPr="004F3D1B" w:rsidRDefault="001214BE" w:rsidP="001214BE">
      <w:pPr>
        <w:pStyle w:val="Prrafodelista"/>
        <w:numPr>
          <w:ilvl w:val="0"/>
          <w:numId w:val="17"/>
        </w:numPr>
        <w:rPr>
          <w:rFonts w:ascii="Verdana Pro Cond Light" w:hAnsi="Verdana Pro Cond Light"/>
          <w:b/>
          <w:bCs/>
          <w:sz w:val="18"/>
          <w:szCs w:val="18"/>
          <w:lang w:val="es-PE"/>
        </w:rPr>
      </w:pPr>
      <w:r w:rsidRPr="004F3D1B">
        <w:rPr>
          <w:rFonts w:ascii="Verdana Pro Cond Light" w:hAnsi="Verdana Pro Cond Light"/>
          <w:b/>
          <w:bCs/>
          <w:sz w:val="18"/>
          <w:szCs w:val="18"/>
          <w:lang w:val="es-PE"/>
        </w:rPr>
        <w:t>PARTES INTEGRANTES DE LA PRESENTE ORDEN DE SERVICIO</w:t>
      </w:r>
    </w:p>
    <w:p w14:paraId="54D18FF5" w14:textId="507B68EE" w:rsidR="0056402E" w:rsidRPr="004F3D1B" w:rsidRDefault="001214BE" w:rsidP="00B94F63">
      <w:pPr>
        <w:ind w:left="360"/>
        <w:jc w:val="both"/>
        <w:rPr>
          <w:rFonts w:ascii="Verdana Pro Cond Light" w:hAnsi="Verdana Pro Cond Light"/>
          <w:sz w:val="18"/>
          <w:szCs w:val="18"/>
          <w:lang w:val="es-PE"/>
        </w:rPr>
      </w:pPr>
      <w:r w:rsidRPr="004F3D1B">
        <w:rPr>
          <w:rFonts w:ascii="Verdana Pro Cond Light" w:hAnsi="Verdana Pro Cond Light"/>
          <w:sz w:val="18"/>
          <w:szCs w:val="18"/>
          <w:lang w:val="es-PE"/>
        </w:rPr>
        <w:t>La presente Orden de Servicio, está conformado por los Términos de Referencia del Servicio, el requerimiento del área usuaria, la oferta del proveedor, así como todos los documentos derivados de la presente contratación que establezcan obligaciones para las partes.</w:t>
      </w:r>
    </w:p>
    <w:p w14:paraId="1AFBBDF9" w14:textId="77777777" w:rsidR="00F61492" w:rsidRPr="004F3D1B" w:rsidRDefault="00F61492" w:rsidP="00F61492">
      <w:pPr>
        <w:rPr>
          <w:rFonts w:ascii="Verdana Pro Cond Light" w:hAnsi="Verdana Pro Cond Light" w:cs="Aparajita"/>
          <w:sz w:val="18"/>
          <w:szCs w:val="18"/>
          <w:lang w:val="es-PE" w:eastAsia="es-PE"/>
        </w:rPr>
      </w:pPr>
    </w:p>
    <w:p w14:paraId="77DB4906" w14:textId="77777777" w:rsidR="00F61492" w:rsidRPr="004F3D1B" w:rsidRDefault="00F61492" w:rsidP="00F61492">
      <w:pPr>
        <w:rPr>
          <w:rFonts w:ascii="Verdana Pro Cond Light" w:hAnsi="Verdana Pro Cond Light" w:cs="Aparajita"/>
          <w:sz w:val="18"/>
          <w:szCs w:val="18"/>
          <w:lang w:val="es-PE" w:eastAsia="es-PE"/>
        </w:rPr>
      </w:pPr>
    </w:p>
    <w:p w14:paraId="77435600" w14:textId="77777777" w:rsidR="00F61492" w:rsidRPr="004F3D1B" w:rsidRDefault="00F61492" w:rsidP="00F61492">
      <w:pPr>
        <w:rPr>
          <w:rFonts w:ascii="Verdana Pro Cond Light" w:hAnsi="Verdana Pro Cond Light" w:cs="Aparajita"/>
          <w:sz w:val="18"/>
          <w:szCs w:val="18"/>
          <w:lang w:val="es-PE" w:eastAsia="es-PE"/>
        </w:rPr>
      </w:pPr>
    </w:p>
    <w:p w14:paraId="5EBA5EC6" w14:textId="77777777" w:rsidR="00F61492" w:rsidRPr="004F3D1B" w:rsidRDefault="00F61492" w:rsidP="00F61492">
      <w:pPr>
        <w:rPr>
          <w:rFonts w:ascii="Verdana Pro Cond Light" w:hAnsi="Verdana Pro Cond Light" w:cs="Aparajita"/>
          <w:sz w:val="18"/>
          <w:szCs w:val="18"/>
          <w:lang w:val="es-PE" w:eastAsia="es-PE"/>
        </w:rPr>
      </w:pPr>
    </w:p>
    <w:p w14:paraId="59CD906A" w14:textId="77777777" w:rsidR="00F61492" w:rsidRPr="004F3D1B" w:rsidRDefault="00F61492" w:rsidP="00F61492">
      <w:pPr>
        <w:tabs>
          <w:tab w:val="left" w:pos="851"/>
        </w:tabs>
        <w:jc w:val="center"/>
        <w:rPr>
          <w:rFonts w:ascii="Verdana Pro Cond Light" w:hAnsi="Verdana Pro Cond Light" w:cs="Aparajita"/>
          <w:b/>
          <w:sz w:val="18"/>
          <w:szCs w:val="18"/>
          <w:lang w:val="es-PE"/>
        </w:rPr>
      </w:pPr>
      <w:r w:rsidRPr="004F3D1B">
        <w:rPr>
          <w:rFonts w:ascii="Verdana Pro Cond Light" w:hAnsi="Verdana Pro Cond Light" w:cs="Aparajita"/>
          <w:b/>
          <w:sz w:val="18"/>
          <w:szCs w:val="18"/>
          <w:lang w:val="es-PE"/>
        </w:rPr>
        <w:t>ANEXOS</w:t>
      </w:r>
    </w:p>
    <w:p w14:paraId="3E2A0F7F" w14:textId="46E49C99" w:rsidR="00F61492" w:rsidRPr="004F3D1B" w:rsidRDefault="00F61492" w:rsidP="00F61492">
      <w:pPr>
        <w:jc w:val="center"/>
        <w:rPr>
          <w:rFonts w:ascii="Verdana Pro Cond Light" w:hAnsi="Verdana Pro Cond Light" w:cs="Aparajita"/>
          <w:b/>
          <w:sz w:val="18"/>
          <w:szCs w:val="18"/>
          <w:lang w:val="es-PE"/>
        </w:rPr>
      </w:pPr>
      <w:r w:rsidRPr="004F3D1B">
        <w:rPr>
          <w:rFonts w:ascii="Verdana Pro Cond Light" w:hAnsi="Verdana Pro Cond Light" w:cs="Aparajita"/>
          <w:b/>
          <w:sz w:val="18"/>
          <w:szCs w:val="18"/>
          <w:lang w:val="es-PE"/>
        </w:rPr>
        <w:t xml:space="preserve">ANEXO 1: </w:t>
      </w:r>
      <w:r w:rsidR="00B94F63">
        <w:rPr>
          <w:rFonts w:ascii="Verdana Pro Cond Light" w:hAnsi="Verdana Pro Cond Light" w:cs="Aparajita"/>
          <w:b/>
          <w:sz w:val="18"/>
          <w:szCs w:val="18"/>
          <w:lang w:val="es-PE"/>
        </w:rPr>
        <w:t>CUANTIA</w:t>
      </w:r>
      <w:r w:rsidRPr="004F3D1B">
        <w:rPr>
          <w:rFonts w:ascii="Verdana Pro Cond Light" w:hAnsi="Verdana Pro Cond Light" w:cs="Aparajita"/>
          <w:b/>
          <w:sz w:val="18"/>
          <w:szCs w:val="18"/>
          <w:lang w:val="es-PE"/>
        </w:rPr>
        <w:t xml:space="preserve"> DEL SERVICIO</w:t>
      </w:r>
    </w:p>
    <w:p w14:paraId="6EA13E92" w14:textId="77777777" w:rsidR="00F61492" w:rsidRPr="004F3D1B" w:rsidRDefault="00F61492" w:rsidP="00F61492">
      <w:pPr>
        <w:pStyle w:val="Prrafodelista"/>
        <w:ind w:left="0"/>
        <w:jc w:val="both"/>
        <w:rPr>
          <w:rFonts w:ascii="Verdana Pro Cond Light" w:hAnsi="Verdana Pro Cond Light" w:cs="Aparajita"/>
          <w:sz w:val="18"/>
          <w:szCs w:val="18"/>
          <w:lang w:val="es-PE"/>
        </w:rPr>
      </w:pPr>
    </w:p>
    <w:p w14:paraId="3A06158D" w14:textId="1C35249B" w:rsidR="00005235" w:rsidRPr="004F3D1B" w:rsidRDefault="00F61492" w:rsidP="00005235">
      <w:pPr>
        <w:jc w:val="both"/>
        <w:rPr>
          <w:rFonts w:ascii="Verdana Pro Cond Light" w:hAnsi="Verdana Pro Cond Light"/>
          <w:spacing w:val="-1"/>
          <w:sz w:val="18"/>
          <w:szCs w:val="18"/>
          <w:lang w:val="es-PE"/>
        </w:rPr>
      </w:pPr>
      <w:r w:rsidRPr="004F3D1B">
        <w:rPr>
          <w:rFonts w:ascii="Verdana Pro Cond Light" w:hAnsi="Verdana Pro Cond Light" w:cs="Aparajita"/>
          <w:sz w:val="18"/>
          <w:szCs w:val="18"/>
          <w:lang w:val="es-PE"/>
        </w:rPr>
        <w:t xml:space="preserve">El valor estimado para la ejecución del </w:t>
      </w:r>
      <w:r w:rsidR="001C7B15" w:rsidRPr="004F3D1B">
        <w:rPr>
          <w:rFonts w:ascii="Verdana Pro Cond Light" w:hAnsi="Verdana Pro Cond Light"/>
          <w:spacing w:val="-1"/>
          <w:sz w:val="18"/>
          <w:szCs w:val="18"/>
          <w:lang w:val="es-PE"/>
        </w:rPr>
        <w:t xml:space="preserve">SERVICIO DE UN (01) </w:t>
      </w:r>
      <w:r w:rsidR="00005235" w:rsidRPr="004F3D1B">
        <w:rPr>
          <w:rFonts w:ascii="Verdana Pro Cond Light" w:hAnsi="Verdana Pro Cond Light"/>
          <w:spacing w:val="-1"/>
          <w:sz w:val="18"/>
          <w:szCs w:val="18"/>
          <w:lang w:val="es-PE"/>
        </w:rPr>
        <w:t xml:space="preserve">ASISTENTE </w:t>
      </w:r>
      <w:r w:rsidR="00B94F63">
        <w:rPr>
          <w:rFonts w:ascii="Verdana Pro Cond Light" w:hAnsi="Verdana Pro Cond Light"/>
          <w:spacing w:val="-1"/>
          <w:sz w:val="18"/>
          <w:szCs w:val="18"/>
          <w:lang w:val="es-PE"/>
        </w:rPr>
        <w:t>ADMINISTRATIVO</w:t>
      </w:r>
      <w:r w:rsidR="00005235" w:rsidRPr="004F3D1B">
        <w:rPr>
          <w:rFonts w:ascii="Verdana Pro Cond Light" w:hAnsi="Verdana Pro Cond Light"/>
          <w:spacing w:val="-1"/>
          <w:sz w:val="18"/>
          <w:szCs w:val="18"/>
          <w:lang w:val="es-PE"/>
        </w:rPr>
        <w:t xml:space="preserve"> PARA LA UNIDAD DE ABASTECIMIENTO DE LA UNIVERSIDAD NACIONAL AGRARIA DE LA SELVA.</w:t>
      </w:r>
    </w:p>
    <w:p w14:paraId="4A8529EE" w14:textId="1675904D" w:rsidR="00F61492" w:rsidRPr="004F3D1B" w:rsidRDefault="00F61492" w:rsidP="00005235">
      <w:pPr>
        <w:jc w:val="both"/>
        <w:rPr>
          <w:rFonts w:ascii="Verdana Pro Cond Light" w:hAnsi="Verdana Pro Cond Light" w:cs="Aparajita"/>
          <w:sz w:val="18"/>
          <w:szCs w:val="18"/>
          <w:lang w:val="es-PE"/>
        </w:rPr>
      </w:pPr>
    </w:p>
    <w:p w14:paraId="71A667B9" w14:textId="46EF7A70" w:rsidR="00F61492" w:rsidRPr="004F3D1B" w:rsidRDefault="00F61492" w:rsidP="00F61492">
      <w:pPr>
        <w:jc w:val="center"/>
        <w:rPr>
          <w:rFonts w:ascii="Verdana Pro Cond Light" w:hAnsi="Verdana Pro Cond Light" w:cs="Aparajita"/>
          <w:b/>
          <w:bCs/>
          <w:sz w:val="18"/>
          <w:szCs w:val="18"/>
          <w:lang w:val="es-PE"/>
        </w:rPr>
      </w:pPr>
      <w:r w:rsidRPr="004F3D1B">
        <w:rPr>
          <w:rFonts w:ascii="Verdana Pro Cond Light" w:hAnsi="Verdana Pro Cond Light" w:cs="Aparajita"/>
          <w:b/>
          <w:bCs/>
          <w:sz w:val="18"/>
          <w:szCs w:val="18"/>
          <w:lang w:val="es-PE"/>
        </w:rPr>
        <w:t xml:space="preserve">ESTRUCTURA </w:t>
      </w:r>
      <w:r w:rsidR="004F3D1B">
        <w:rPr>
          <w:rFonts w:ascii="Verdana Pro Cond Light" w:hAnsi="Verdana Pro Cond Light" w:cs="Aparajita"/>
          <w:b/>
          <w:bCs/>
          <w:sz w:val="18"/>
          <w:szCs w:val="18"/>
          <w:lang w:val="es-PE"/>
        </w:rPr>
        <w:t>DE LA CUANTIA</w:t>
      </w:r>
      <w:r w:rsidRPr="004F3D1B">
        <w:rPr>
          <w:rFonts w:ascii="Verdana Pro Cond Light" w:hAnsi="Verdana Pro Cond Light" w:cs="Aparajita"/>
          <w:b/>
          <w:bCs/>
          <w:sz w:val="18"/>
          <w:szCs w:val="18"/>
          <w:lang w:val="es-PE"/>
        </w:rPr>
        <w:t xml:space="preserve"> DEL SERVICIO</w:t>
      </w:r>
    </w:p>
    <w:tbl>
      <w:tblPr>
        <w:tblStyle w:val="Tablaconcuadrcula"/>
        <w:tblW w:w="8505" w:type="dxa"/>
        <w:jc w:val="center"/>
        <w:tblLook w:val="04A0" w:firstRow="1" w:lastRow="0" w:firstColumn="1" w:lastColumn="0" w:noHBand="0" w:noVBand="1"/>
      </w:tblPr>
      <w:tblGrid>
        <w:gridCol w:w="708"/>
        <w:gridCol w:w="2816"/>
        <w:gridCol w:w="1358"/>
        <w:gridCol w:w="1188"/>
        <w:gridCol w:w="1168"/>
        <w:gridCol w:w="1267"/>
      </w:tblGrid>
      <w:tr w:rsidR="00F61492" w:rsidRPr="004F3D1B" w14:paraId="22B2A752" w14:textId="77777777" w:rsidTr="00C91F71">
        <w:trPr>
          <w:jc w:val="center"/>
        </w:trPr>
        <w:tc>
          <w:tcPr>
            <w:tcW w:w="709" w:type="dxa"/>
          </w:tcPr>
          <w:p w14:paraId="17E6235D" w14:textId="77777777" w:rsidR="00F61492" w:rsidRPr="004F3D1B" w:rsidRDefault="00F61492" w:rsidP="00C91F71">
            <w:pPr>
              <w:jc w:val="center"/>
              <w:rPr>
                <w:rFonts w:ascii="Verdana Pro Cond Light" w:hAnsi="Verdana Pro Cond Light" w:cs="Aparajita"/>
                <w:b/>
                <w:sz w:val="18"/>
                <w:szCs w:val="18"/>
              </w:rPr>
            </w:pPr>
            <w:r w:rsidRPr="004F3D1B">
              <w:rPr>
                <w:rFonts w:ascii="Verdana Pro Cond Light" w:hAnsi="Verdana Pro Cond Light" w:cs="Aparajita"/>
                <w:b/>
                <w:sz w:val="18"/>
                <w:szCs w:val="18"/>
              </w:rPr>
              <w:t>ITEM</w:t>
            </w:r>
          </w:p>
        </w:tc>
        <w:tc>
          <w:tcPr>
            <w:tcW w:w="2835" w:type="dxa"/>
          </w:tcPr>
          <w:p w14:paraId="72E763B3" w14:textId="77777777" w:rsidR="00F61492" w:rsidRPr="004F3D1B" w:rsidRDefault="00F61492" w:rsidP="00C91F71">
            <w:pPr>
              <w:jc w:val="center"/>
              <w:rPr>
                <w:rFonts w:ascii="Verdana Pro Cond Light" w:hAnsi="Verdana Pro Cond Light" w:cs="Aparajita"/>
                <w:b/>
                <w:sz w:val="18"/>
                <w:szCs w:val="18"/>
              </w:rPr>
            </w:pPr>
            <w:r w:rsidRPr="004F3D1B">
              <w:rPr>
                <w:rFonts w:ascii="Verdana Pro Cond Light" w:hAnsi="Verdana Pro Cond Light" w:cs="Aparajita"/>
                <w:b/>
                <w:sz w:val="18"/>
                <w:szCs w:val="18"/>
              </w:rPr>
              <w:t>DESCRIPCION</w:t>
            </w:r>
          </w:p>
        </w:tc>
        <w:tc>
          <w:tcPr>
            <w:tcW w:w="1361" w:type="dxa"/>
          </w:tcPr>
          <w:p w14:paraId="31E8BDB8" w14:textId="0EEC80B9" w:rsidR="00F61492" w:rsidRPr="004F3D1B" w:rsidRDefault="00B94F63" w:rsidP="00C91F71">
            <w:pPr>
              <w:jc w:val="center"/>
              <w:rPr>
                <w:rFonts w:ascii="Verdana Pro Cond Light" w:hAnsi="Verdana Pro Cond Light" w:cs="Aparajita"/>
                <w:b/>
                <w:sz w:val="18"/>
                <w:szCs w:val="18"/>
              </w:rPr>
            </w:pPr>
            <w:r>
              <w:rPr>
                <w:rFonts w:ascii="Verdana Pro Cond Light" w:hAnsi="Verdana Pro Cond Light" w:cs="Aparajita"/>
                <w:b/>
                <w:sz w:val="18"/>
                <w:szCs w:val="18"/>
              </w:rPr>
              <w:t>U.M.</w:t>
            </w:r>
          </w:p>
        </w:tc>
        <w:tc>
          <w:tcPr>
            <w:tcW w:w="1191" w:type="dxa"/>
          </w:tcPr>
          <w:p w14:paraId="48C300B4" w14:textId="77777777" w:rsidR="00F61492" w:rsidRPr="004F3D1B" w:rsidRDefault="00F61492" w:rsidP="00C91F71">
            <w:pPr>
              <w:jc w:val="center"/>
              <w:rPr>
                <w:rFonts w:ascii="Verdana Pro Cond Light" w:hAnsi="Verdana Pro Cond Light" w:cs="Aparajita"/>
                <w:b/>
                <w:sz w:val="18"/>
                <w:szCs w:val="18"/>
              </w:rPr>
            </w:pPr>
            <w:r w:rsidRPr="004F3D1B">
              <w:rPr>
                <w:rFonts w:ascii="Verdana Pro Cond Light" w:hAnsi="Verdana Pro Cond Light" w:cs="Aparajita"/>
                <w:b/>
                <w:sz w:val="18"/>
                <w:szCs w:val="18"/>
              </w:rPr>
              <w:t>CANTIDAD</w:t>
            </w:r>
          </w:p>
        </w:tc>
        <w:tc>
          <w:tcPr>
            <w:tcW w:w="1134" w:type="dxa"/>
          </w:tcPr>
          <w:p w14:paraId="7BFED074" w14:textId="618DABA1" w:rsidR="00F61492" w:rsidRPr="004F3D1B" w:rsidRDefault="00F61492" w:rsidP="00C91F71">
            <w:pPr>
              <w:jc w:val="center"/>
              <w:rPr>
                <w:rFonts w:ascii="Verdana Pro Cond Light" w:hAnsi="Verdana Pro Cond Light" w:cs="Aparajita"/>
                <w:b/>
                <w:sz w:val="18"/>
                <w:szCs w:val="18"/>
              </w:rPr>
            </w:pPr>
            <w:r w:rsidRPr="004F3D1B">
              <w:rPr>
                <w:rFonts w:ascii="Verdana Pro Cond Light" w:hAnsi="Verdana Pro Cond Light" w:cs="Aparajita"/>
                <w:b/>
                <w:sz w:val="18"/>
                <w:szCs w:val="18"/>
              </w:rPr>
              <w:t xml:space="preserve">COSTO </w:t>
            </w:r>
            <w:r w:rsidR="00B94F63">
              <w:rPr>
                <w:rFonts w:ascii="Verdana Pro Cond Light" w:hAnsi="Verdana Pro Cond Light" w:cs="Aparajita"/>
                <w:b/>
                <w:sz w:val="18"/>
                <w:szCs w:val="18"/>
              </w:rPr>
              <w:t>ENTREGABLE</w:t>
            </w:r>
          </w:p>
        </w:tc>
        <w:tc>
          <w:tcPr>
            <w:tcW w:w="1275" w:type="dxa"/>
          </w:tcPr>
          <w:p w14:paraId="798FF4E3" w14:textId="77777777" w:rsidR="00F61492" w:rsidRPr="004F3D1B" w:rsidRDefault="00F61492" w:rsidP="00C91F71">
            <w:pPr>
              <w:jc w:val="center"/>
              <w:rPr>
                <w:rFonts w:ascii="Verdana Pro Cond Light" w:hAnsi="Verdana Pro Cond Light" w:cs="Aparajita"/>
                <w:b/>
                <w:sz w:val="18"/>
                <w:szCs w:val="18"/>
              </w:rPr>
            </w:pPr>
            <w:r w:rsidRPr="004F3D1B">
              <w:rPr>
                <w:rFonts w:ascii="Verdana Pro Cond Light" w:hAnsi="Verdana Pro Cond Light" w:cs="Aparajita"/>
                <w:b/>
                <w:sz w:val="18"/>
                <w:szCs w:val="18"/>
              </w:rPr>
              <w:t>TOTAL, S/</w:t>
            </w:r>
          </w:p>
        </w:tc>
      </w:tr>
      <w:tr w:rsidR="00F61492" w:rsidRPr="004F3D1B" w14:paraId="0E54F084" w14:textId="77777777" w:rsidTr="00C91F71">
        <w:trPr>
          <w:trHeight w:val="859"/>
          <w:jc w:val="center"/>
        </w:trPr>
        <w:tc>
          <w:tcPr>
            <w:tcW w:w="709" w:type="dxa"/>
          </w:tcPr>
          <w:p w14:paraId="3AC9BC32" w14:textId="77777777" w:rsidR="00F61492" w:rsidRPr="004F3D1B" w:rsidRDefault="00F61492" w:rsidP="00C91F71">
            <w:pPr>
              <w:jc w:val="center"/>
              <w:rPr>
                <w:rFonts w:ascii="Verdana Pro Cond Light" w:hAnsi="Verdana Pro Cond Light" w:cs="Aparajita"/>
                <w:b/>
                <w:sz w:val="18"/>
                <w:szCs w:val="18"/>
              </w:rPr>
            </w:pPr>
          </w:p>
          <w:p w14:paraId="6845A7F9" w14:textId="77777777" w:rsidR="00F61492" w:rsidRPr="004F3D1B" w:rsidRDefault="00F61492" w:rsidP="00C91F71">
            <w:pPr>
              <w:jc w:val="center"/>
              <w:rPr>
                <w:rFonts w:ascii="Verdana Pro Cond Light" w:hAnsi="Verdana Pro Cond Light" w:cs="Aparajita"/>
                <w:b/>
                <w:sz w:val="18"/>
                <w:szCs w:val="18"/>
              </w:rPr>
            </w:pPr>
            <w:r w:rsidRPr="004F3D1B">
              <w:rPr>
                <w:rFonts w:ascii="Verdana Pro Cond Light" w:hAnsi="Verdana Pro Cond Light" w:cs="Aparajita"/>
                <w:b/>
                <w:sz w:val="18"/>
                <w:szCs w:val="18"/>
              </w:rPr>
              <w:t>01</w:t>
            </w:r>
          </w:p>
        </w:tc>
        <w:tc>
          <w:tcPr>
            <w:tcW w:w="2835" w:type="dxa"/>
          </w:tcPr>
          <w:p w14:paraId="4F973CDE" w14:textId="6F7398B3" w:rsidR="00005235" w:rsidRPr="004F3D1B" w:rsidRDefault="001C7B15" w:rsidP="00005235">
            <w:pPr>
              <w:jc w:val="both"/>
              <w:rPr>
                <w:rFonts w:ascii="Verdana Pro Cond Light" w:hAnsi="Verdana Pro Cond Light"/>
                <w:spacing w:val="-1"/>
                <w:sz w:val="18"/>
                <w:szCs w:val="18"/>
                <w:lang w:val="es-PE"/>
              </w:rPr>
            </w:pPr>
            <w:r w:rsidRPr="004F3D1B">
              <w:rPr>
                <w:rFonts w:ascii="Verdana Pro Cond Light" w:hAnsi="Verdana Pro Cond Light"/>
                <w:spacing w:val="-1"/>
                <w:sz w:val="18"/>
                <w:szCs w:val="18"/>
                <w:lang w:val="es-PE"/>
              </w:rPr>
              <w:t xml:space="preserve">SERVICIO DE UN (01) </w:t>
            </w:r>
            <w:r w:rsidR="00005235" w:rsidRPr="004F3D1B">
              <w:rPr>
                <w:rFonts w:ascii="Verdana Pro Cond Light" w:hAnsi="Verdana Pro Cond Light"/>
                <w:spacing w:val="-1"/>
                <w:sz w:val="18"/>
                <w:szCs w:val="18"/>
                <w:lang w:val="es-PE"/>
              </w:rPr>
              <w:t xml:space="preserve">ASISTENTE </w:t>
            </w:r>
            <w:r w:rsidR="00B94F63">
              <w:rPr>
                <w:rFonts w:ascii="Verdana Pro Cond Light" w:hAnsi="Verdana Pro Cond Light"/>
                <w:spacing w:val="-1"/>
                <w:sz w:val="18"/>
                <w:szCs w:val="18"/>
                <w:lang w:val="es-PE"/>
              </w:rPr>
              <w:t>ADMINISTRATIVO</w:t>
            </w:r>
            <w:r w:rsidR="00005235" w:rsidRPr="004F3D1B">
              <w:rPr>
                <w:rFonts w:ascii="Verdana Pro Cond Light" w:hAnsi="Verdana Pro Cond Light"/>
                <w:spacing w:val="-1"/>
                <w:sz w:val="18"/>
                <w:szCs w:val="18"/>
                <w:lang w:val="es-PE"/>
              </w:rPr>
              <w:t xml:space="preserve"> PARA LA UNIDAD DE ABASTECIMIENTO DE LA UNIVERSIDAD NACIONAL AGRARIA DE LA SELVA.</w:t>
            </w:r>
          </w:p>
          <w:p w14:paraId="5349E52E" w14:textId="7806ED2F" w:rsidR="00F61492" w:rsidRPr="004F3D1B" w:rsidRDefault="00F61492" w:rsidP="00C91F71">
            <w:pPr>
              <w:ind w:left="426"/>
              <w:jc w:val="both"/>
              <w:rPr>
                <w:rFonts w:ascii="Verdana Pro Cond Light" w:hAnsi="Verdana Pro Cond Light" w:cs="Calibri"/>
                <w:sz w:val="18"/>
                <w:szCs w:val="18"/>
                <w:lang w:val="es-PE"/>
              </w:rPr>
            </w:pPr>
          </w:p>
        </w:tc>
        <w:tc>
          <w:tcPr>
            <w:tcW w:w="1361" w:type="dxa"/>
          </w:tcPr>
          <w:p w14:paraId="54E9FADD" w14:textId="77777777" w:rsidR="00F61492" w:rsidRPr="004F3D1B" w:rsidRDefault="00F61492" w:rsidP="00C91F71">
            <w:pPr>
              <w:jc w:val="center"/>
              <w:rPr>
                <w:rFonts w:ascii="Verdana Pro Cond Light" w:hAnsi="Verdana Pro Cond Light" w:cs="Aparajita"/>
                <w:b/>
                <w:sz w:val="18"/>
                <w:szCs w:val="18"/>
                <w:lang w:val="es-PE"/>
              </w:rPr>
            </w:pPr>
          </w:p>
          <w:p w14:paraId="2F49D25E" w14:textId="3442A022" w:rsidR="00F61492" w:rsidRPr="004F3D1B" w:rsidRDefault="00F61492" w:rsidP="00C91F71">
            <w:pPr>
              <w:jc w:val="center"/>
              <w:rPr>
                <w:rFonts w:ascii="Verdana Pro Cond Light" w:hAnsi="Verdana Pro Cond Light" w:cs="Aparajita"/>
                <w:b/>
                <w:sz w:val="18"/>
                <w:szCs w:val="18"/>
              </w:rPr>
            </w:pPr>
            <w:r w:rsidRPr="004F3D1B">
              <w:rPr>
                <w:rFonts w:ascii="Verdana Pro Cond Light" w:hAnsi="Verdana Pro Cond Light" w:cs="Aparajita"/>
                <w:b/>
                <w:sz w:val="18"/>
                <w:szCs w:val="18"/>
              </w:rPr>
              <w:t>ENTREGABLE</w:t>
            </w:r>
          </w:p>
        </w:tc>
        <w:tc>
          <w:tcPr>
            <w:tcW w:w="1191" w:type="dxa"/>
          </w:tcPr>
          <w:p w14:paraId="3E183112" w14:textId="77777777" w:rsidR="00F61492" w:rsidRPr="004F3D1B" w:rsidRDefault="00F61492" w:rsidP="00C91F71">
            <w:pPr>
              <w:jc w:val="center"/>
              <w:rPr>
                <w:rFonts w:ascii="Verdana Pro Cond Light" w:hAnsi="Verdana Pro Cond Light" w:cs="Aparajita"/>
                <w:b/>
                <w:sz w:val="18"/>
                <w:szCs w:val="18"/>
              </w:rPr>
            </w:pPr>
          </w:p>
          <w:p w14:paraId="411F5FF9" w14:textId="61909F20" w:rsidR="00F61492" w:rsidRPr="004F3D1B" w:rsidRDefault="00F61492" w:rsidP="00C91F71">
            <w:pPr>
              <w:jc w:val="center"/>
              <w:rPr>
                <w:rFonts w:ascii="Verdana Pro Cond Light" w:hAnsi="Verdana Pro Cond Light" w:cs="Aparajita"/>
                <w:b/>
                <w:sz w:val="18"/>
                <w:szCs w:val="18"/>
              </w:rPr>
            </w:pPr>
            <w:r w:rsidRPr="004F3D1B">
              <w:rPr>
                <w:rFonts w:ascii="Verdana Pro Cond Light" w:hAnsi="Verdana Pro Cond Light" w:cs="Aparajita"/>
                <w:b/>
                <w:sz w:val="18"/>
                <w:szCs w:val="18"/>
              </w:rPr>
              <w:t>0</w:t>
            </w:r>
            <w:r w:rsidR="004F3D1B">
              <w:rPr>
                <w:rFonts w:ascii="Verdana Pro Cond Light" w:hAnsi="Verdana Pro Cond Light" w:cs="Aparajita"/>
                <w:b/>
                <w:sz w:val="18"/>
                <w:szCs w:val="18"/>
              </w:rPr>
              <w:t>3</w:t>
            </w:r>
          </w:p>
          <w:p w14:paraId="6BB1A487" w14:textId="77777777" w:rsidR="00F61492" w:rsidRPr="004F3D1B" w:rsidRDefault="00F61492" w:rsidP="00C91F71">
            <w:pPr>
              <w:jc w:val="center"/>
              <w:rPr>
                <w:rFonts w:ascii="Verdana Pro Cond Light" w:hAnsi="Verdana Pro Cond Light" w:cs="Aparajita"/>
                <w:b/>
                <w:sz w:val="18"/>
                <w:szCs w:val="18"/>
              </w:rPr>
            </w:pPr>
          </w:p>
        </w:tc>
        <w:tc>
          <w:tcPr>
            <w:tcW w:w="1134" w:type="dxa"/>
          </w:tcPr>
          <w:p w14:paraId="1901BD6A" w14:textId="77777777" w:rsidR="00F61492" w:rsidRPr="004F3D1B" w:rsidRDefault="00F61492" w:rsidP="00C91F71">
            <w:pPr>
              <w:jc w:val="center"/>
              <w:rPr>
                <w:rFonts w:ascii="Verdana Pro Cond Light" w:hAnsi="Verdana Pro Cond Light" w:cs="Aparajita"/>
                <w:b/>
                <w:sz w:val="18"/>
                <w:szCs w:val="18"/>
              </w:rPr>
            </w:pPr>
          </w:p>
          <w:p w14:paraId="72CC5469" w14:textId="076485B5" w:rsidR="00F61492" w:rsidRPr="004F3D1B" w:rsidRDefault="00F61492" w:rsidP="00C91F71">
            <w:pPr>
              <w:jc w:val="center"/>
              <w:rPr>
                <w:rFonts w:ascii="Verdana Pro Cond Light" w:hAnsi="Verdana Pro Cond Light" w:cs="Aparajita"/>
                <w:b/>
                <w:sz w:val="18"/>
                <w:szCs w:val="18"/>
              </w:rPr>
            </w:pPr>
            <w:r w:rsidRPr="004F3D1B">
              <w:rPr>
                <w:rFonts w:ascii="Verdana Pro Cond Light" w:hAnsi="Verdana Pro Cond Light" w:cs="Aparajita"/>
                <w:b/>
                <w:sz w:val="18"/>
                <w:szCs w:val="18"/>
              </w:rPr>
              <w:t xml:space="preserve">S/ </w:t>
            </w:r>
          </w:p>
        </w:tc>
        <w:tc>
          <w:tcPr>
            <w:tcW w:w="1275" w:type="dxa"/>
          </w:tcPr>
          <w:p w14:paraId="23CF363C" w14:textId="77777777" w:rsidR="00F61492" w:rsidRPr="004F3D1B" w:rsidRDefault="00F61492" w:rsidP="00C91F71">
            <w:pPr>
              <w:jc w:val="center"/>
              <w:rPr>
                <w:rFonts w:ascii="Verdana Pro Cond Light" w:hAnsi="Verdana Pro Cond Light" w:cs="Aparajita"/>
                <w:b/>
                <w:sz w:val="18"/>
                <w:szCs w:val="18"/>
              </w:rPr>
            </w:pPr>
          </w:p>
          <w:p w14:paraId="5F605976" w14:textId="366A170B" w:rsidR="00F61492" w:rsidRPr="004F3D1B" w:rsidRDefault="00F61492" w:rsidP="00C91F71">
            <w:pPr>
              <w:rPr>
                <w:rFonts w:ascii="Verdana Pro Cond Light" w:hAnsi="Verdana Pro Cond Light" w:cs="Aparajita"/>
                <w:b/>
                <w:sz w:val="18"/>
                <w:szCs w:val="18"/>
              </w:rPr>
            </w:pPr>
            <w:r w:rsidRPr="004F3D1B">
              <w:rPr>
                <w:rFonts w:ascii="Verdana Pro Cond Light" w:hAnsi="Verdana Pro Cond Light" w:cs="Aparajita"/>
                <w:b/>
                <w:sz w:val="18"/>
                <w:szCs w:val="18"/>
              </w:rPr>
              <w:t xml:space="preserve">S/ </w:t>
            </w:r>
          </w:p>
        </w:tc>
      </w:tr>
      <w:tr w:rsidR="00F61492" w:rsidRPr="004F3D1B" w14:paraId="5F0C9B07" w14:textId="77777777" w:rsidTr="00C91F71">
        <w:trPr>
          <w:jc w:val="center"/>
        </w:trPr>
        <w:tc>
          <w:tcPr>
            <w:tcW w:w="7230" w:type="dxa"/>
            <w:gridSpan w:val="5"/>
          </w:tcPr>
          <w:p w14:paraId="6B9BB9F6" w14:textId="77777777" w:rsidR="00F61492" w:rsidRPr="004F3D1B" w:rsidRDefault="00F61492" w:rsidP="00C91F71">
            <w:pPr>
              <w:jc w:val="right"/>
              <w:rPr>
                <w:rFonts w:ascii="Verdana Pro Cond Light" w:hAnsi="Verdana Pro Cond Light" w:cs="Aparajita"/>
                <w:b/>
                <w:sz w:val="18"/>
                <w:szCs w:val="18"/>
              </w:rPr>
            </w:pPr>
            <w:r w:rsidRPr="004F3D1B">
              <w:rPr>
                <w:rFonts w:ascii="Verdana Pro Cond Light" w:hAnsi="Verdana Pro Cond Light" w:cs="Aparajita"/>
                <w:b/>
                <w:sz w:val="18"/>
                <w:szCs w:val="18"/>
              </w:rPr>
              <w:t>TOTAL</w:t>
            </w:r>
          </w:p>
        </w:tc>
        <w:tc>
          <w:tcPr>
            <w:tcW w:w="1275" w:type="dxa"/>
          </w:tcPr>
          <w:p w14:paraId="503A138B" w14:textId="1F02D3DE" w:rsidR="00F61492" w:rsidRPr="004F3D1B" w:rsidRDefault="00F61492" w:rsidP="00C91F71">
            <w:pPr>
              <w:rPr>
                <w:rFonts w:ascii="Verdana Pro Cond Light" w:hAnsi="Verdana Pro Cond Light" w:cs="Aparajita"/>
                <w:b/>
                <w:sz w:val="18"/>
                <w:szCs w:val="18"/>
              </w:rPr>
            </w:pPr>
            <w:r w:rsidRPr="004F3D1B">
              <w:rPr>
                <w:rFonts w:ascii="Verdana Pro Cond Light" w:hAnsi="Verdana Pro Cond Light" w:cs="Aparajita"/>
                <w:b/>
                <w:sz w:val="18"/>
                <w:szCs w:val="18"/>
              </w:rPr>
              <w:t xml:space="preserve">S/ </w:t>
            </w:r>
          </w:p>
        </w:tc>
      </w:tr>
    </w:tbl>
    <w:p w14:paraId="1707BB17" w14:textId="77777777" w:rsidR="00F61492" w:rsidRPr="004F3D1B" w:rsidRDefault="00F61492" w:rsidP="00F61492">
      <w:pPr>
        <w:tabs>
          <w:tab w:val="left" w:pos="851"/>
        </w:tabs>
        <w:rPr>
          <w:rFonts w:ascii="Verdana Pro Cond Light" w:hAnsi="Verdana Pro Cond Light" w:cs="Aparajita"/>
          <w:b/>
          <w:sz w:val="18"/>
          <w:szCs w:val="18"/>
          <w:lang w:val="es-PE"/>
        </w:rPr>
      </w:pPr>
    </w:p>
    <w:p w14:paraId="49FBBEA5" w14:textId="77777777" w:rsidR="00F61492" w:rsidRPr="00F61492" w:rsidRDefault="00F61492" w:rsidP="00F61492">
      <w:pPr>
        <w:tabs>
          <w:tab w:val="left" w:pos="4900"/>
        </w:tabs>
        <w:rPr>
          <w:rFonts w:ascii="Verdana Pro Cond Light" w:hAnsi="Verdana Pro Cond Light" w:cs="Aparajita"/>
          <w:sz w:val="13"/>
          <w:szCs w:val="13"/>
          <w:lang w:val="es-PE" w:eastAsia="es-PE"/>
        </w:rPr>
      </w:pPr>
    </w:p>
    <w:sectPr w:rsidR="00F61492" w:rsidRPr="00F61492" w:rsidSect="00B94F63">
      <w:headerReference w:type="default" r:id="rId8"/>
      <w:type w:val="continuous"/>
      <w:pgSz w:w="11920" w:h="16840"/>
      <w:pgMar w:top="1417" w:right="1701" w:bottom="1134" w:left="1701" w:header="897"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5457" w14:textId="77777777" w:rsidR="00993289" w:rsidRDefault="00993289" w:rsidP="00C96FC3">
      <w:r>
        <w:separator/>
      </w:r>
    </w:p>
  </w:endnote>
  <w:endnote w:type="continuationSeparator" w:id="0">
    <w:p w14:paraId="280E9A91" w14:textId="77777777" w:rsidR="00993289" w:rsidRDefault="00993289" w:rsidP="00C9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Pro Cond Light">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erpetua">
    <w:panose1 w:val="020205020604010203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arajita">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F163" w14:textId="77777777" w:rsidR="00993289" w:rsidRDefault="00993289" w:rsidP="00C96FC3">
      <w:r>
        <w:separator/>
      </w:r>
    </w:p>
  </w:footnote>
  <w:footnote w:type="continuationSeparator" w:id="0">
    <w:p w14:paraId="78E8CA67" w14:textId="77777777" w:rsidR="00993289" w:rsidRDefault="00993289" w:rsidP="00C9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1C50" w14:textId="77777777" w:rsidR="00925179" w:rsidRPr="00925179" w:rsidRDefault="00925179" w:rsidP="00925179">
    <w:pPr>
      <w:spacing w:line="259" w:lineRule="auto"/>
      <w:ind w:left="160" w:hanging="10"/>
      <w:jc w:val="center"/>
      <w:rPr>
        <w:b/>
        <w:sz w:val="28"/>
        <w:szCs w:val="22"/>
        <w:lang w:val="es-PE"/>
      </w:rPr>
    </w:pPr>
    <w:r w:rsidRPr="00925179">
      <w:rPr>
        <w:b/>
        <w:noProof/>
        <w:sz w:val="28"/>
        <w:szCs w:val="22"/>
        <w:lang w:val="es-PE" w:eastAsia="es-PE"/>
      </w:rPr>
      <mc:AlternateContent>
        <mc:Choice Requires="wpg">
          <w:drawing>
            <wp:anchor distT="0" distB="0" distL="114300" distR="114300" simplePos="0" relativeHeight="251659264" behindDoc="1" locked="0" layoutInCell="1" allowOverlap="1" wp14:anchorId="0ED05AAD" wp14:editId="6A3366C7">
              <wp:simplePos x="0" y="0"/>
              <wp:positionH relativeFrom="column">
                <wp:posOffset>-10667</wp:posOffset>
              </wp:positionH>
              <wp:positionV relativeFrom="paragraph">
                <wp:posOffset>5338</wp:posOffset>
              </wp:positionV>
              <wp:extent cx="5648833" cy="720462"/>
              <wp:effectExtent l="0" t="0" r="0" b="0"/>
              <wp:wrapNone/>
              <wp:docPr id="2955" name="Group 2955"/>
              <wp:cNvGraphicFramePr/>
              <a:graphic xmlns:a="http://schemas.openxmlformats.org/drawingml/2006/main">
                <a:graphicData uri="http://schemas.microsoft.com/office/word/2010/wordprocessingGroup">
                  <wpg:wgp>
                    <wpg:cNvGrpSpPr/>
                    <wpg:grpSpPr>
                      <a:xfrm>
                        <a:off x="0" y="0"/>
                        <a:ext cx="5648833" cy="720462"/>
                        <a:chOff x="0" y="0"/>
                        <a:chExt cx="5648833" cy="720462"/>
                      </a:xfrm>
                    </wpg:grpSpPr>
                    <pic:pic xmlns:pic="http://schemas.openxmlformats.org/drawingml/2006/picture">
                      <pic:nvPicPr>
                        <pic:cNvPr id="4121" name="Picture 4121"/>
                        <pic:cNvPicPr/>
                      </pic:nvPicPr>
                      <pic:blipFill>
                        <a:blip r:embed="rId1"/>
                        <a:stretch>
                          <a:fillRect/>
                        </a:stretch>
                      </pic:blipFill>
                      <pic:spPr>
                        <a:xfrm>
                          <a:off x="12395" y="-4453"/>
                          <a:ext cx="432816" cy="569976"/>
                        </a:xfrm>
                        <a:prstGeom prst="rect">
                          <a:avLst/>
                        </a:prstGeom>
                      </pic:spPr>
                    </pic:pic>
                    <wps:wsp>
                      <wps:cNvPr id="4401" name="Shape 4401"/>
                      <wps:cNvSpPr/>
                      <wps:spPr>
                        <a:xfrm>
                          <a:off x="0" y="714366"/>
                          <a:ext cx="5648833" cy="9144"/>
                        </a:xfrm>
                        <a:custGeom>
                          <a:avLst/>
                          <a:gdLst/>
                          <a:ahLst/>
                          <a:cxnLst/>
                          <a:rect l="0" t="0" r="0" b="0"/>
                          <a:pathLst>
                            <a:path w="5648833" h="9144">
                              <a:moveTo>
                                <a:pt x="0" y="0"/>
                              </a:moveTo>
                              <a:lnTo>
                                <a:pt x="5648833" y="0"/>
                              </a:lnTo>
                              <a:lnTo>
                                <a:pt x="56488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3E337A" id="Group 2955" o:spid="_x0000_s1026" style="position:absolute;margin-left:-.85pt;margin-top:.4pt;width:444.8pt;height:56.75pt;z-index:-251657216" coordsize="56488,7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21" o:spid="_x0000_s1027" type="#_x0000_t75" style="position:absolute;left:123;top:-44;width:4329;height:5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">
                <v:imagedata r:id="rId2" o:title=""/>
              </v:shape>
              <v:shape id="Shape 4401" o:spid="_x0000_s1028" style="position:absolute;top:7143;width:56488;height:92;visibility:visible;mso-wrap-style:square;v-text-anchor:top" coordsize="56488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" path="m,l5648833,r,9144l,9144,,e" fillcolor="black" stroked="f" strokeweight="0">
                <v:stroke miterlimit="83231f" joinstyle="miter"/>
                <v:path arrowok="t" textboxrect="0,0,5648833,9144"/>
              </v:shape>
            </v:group>
          </w:pict>
        </mc:Fallback>
      </mc:AlternateContent>
    </w:r>
    <w:r w:rsidRPr="00925179">
      <w:rPr>
        <w:b/>
        <w:sz w:val="28"/>
        <w:szCs w:val="22"/>
        <w:lang w:val="es-PE"/>
      </w:rPr>
      <w:t xml:space="preserve">UNIVERSIDAD NACIONAL AGRARIA DE LA SELVA </w:t>
    </w:r>
  </w:p>
  <w:p w14:paraId="7D311A5A" w14:textId="6C4BE2EE" w:rsidR="00925179" w:rsidRPr="00925179" w:rsidRDefault="00925179" w:rsidP="00925179">
    <w:pPr>
      <w:spacing w:line="259" w:lineRule="auto"/>
      <w:ind w:left="20" w:hanging="10"/>
      <w:jc w:val="center"/>
      <w:rPr>
        <w:rFonts w:asciiTheme="minorHAnsi" w:eastAsiaTheme="minorHAnsi" w:hAnsiTheme="minorHAnsi" w:cstheme="minorBidi"/>
        <w:b/>
        <w:sz w:val="24"/>
        <w:szCs w:val="22"/>
        <w:lang w:val="es-PE"/>
      </w:rPr>
    </w:pPr>
    <w:r w:rsidRPr="00925179">
      <w:rPr>
        <w:rFonts w:asciiTheme="minorHAnsi" w:eastAsiaTheme="minorHAnsi" w:hAnsiTheme="minorHAnsi" w:cstheme="minorBidi"/>
        <w:b/>
        <w:sz w:val="24"/>
        <w:szCs w:val="22"/>
        <w:lang w:val="es-PE"/>
      </w:rPr>
      <w:t xml:space="preserve">UNIDAD </w:t>
    </w:r>
    <w:r w:rsidR="007467C8">
      <w:rPr>
        <w:rFonts w:asciiTheme="minorHAnsi" w:eastAsiaTheme="minorHAnsi" w:hAnsiTheme="minorHAnsi" w:cstheme="minorBidi"/>
        <w:b/>
        <w:sz w:val="24"/>
        <w:szCs w:val="22"/>
        <w:lang w:val="es-PE"/>
      </w:rPr>
      <w:t>DE ABASTECIMIENTO</w:t>
    </w:r>
    <w:r w:rsidRPr="00925179">
      <w:rPr>
        <w:rFonts w:asciiTheme="minorHAnsi" w:eastAsiaTheme="minorHAnsi" w:hAnsiTheme="minorHAnsi" w:cstheme="minorBidi"/>
        <w:b/>
        <w:sz w:val="24"/>
        <w:szCs w:val="22"/>
        <w:lang w:val="es-PE"/>
      </w:rPr>
      <w:t xml:space="preserve"> </w:t>
    </w:r>
  </w:p>
  <w:p w14:paraId="5FCCE11C" w14:textId="77777777" w:rsidR="00925179" w:rsidRPr="00FD48C5" w:rsidRDefault="00925179" w:rsidP="00925179">
    <w:pPr>
      <w:ind w:left="17" w:hanging="10"/>
      <w:jc w:val="center"/>
      <w:rPr>
        <w:lang w:val="es-PE"/>
      </w:rPr>
    </w:pPr>
    <w:r w:rsidRPr="00FD48C5">
      <w:rPr>
        <w:b/>
        <w:i/>
        <w:lang w:val="es-PE"/>
      </w:rPr>
      <w:t xml:space="preserve">“UNAS – Primer lugar en la Amazonía Peruana” </w:t>
    </w:r>
  </w:p>
  <w:p w14:paraId="51E4D719" w14:textId="77777777" w:rsidR="00925179" w:rsidRDefault="00925179" w:rsidP="00925179">
    <w:pPr>
      <w:tabs>
        <w:tab w:val="center" w:pos="4430"/>
      </w:tabs>
      <w:ind w:left="-7"/>
    </w:pPr>
    <w:r w:rsidRPr="00FD48C5">
      <w:rPr>
        <w:sz w:val="13"/>
        <w:lang w:val="es-PE"/>
      </w:rPr>
      <w:t xml:space="preserve"> </w:t>
    </w:r>
    <w:r w:rsidRPr="00FD48C5">
      <w:rPr>
        <w:sz w:val="13"/>
        <w:lang w:val="es-PE"/>
      </w:rPr>
      <w:tab/>
    </w:r>
    <w:r>
      <w:rPr>
        <w:sz w:val="18"/>
      </w:rPr>
      <w:t xml:space="preserve">Carretera Central Km. 1.21 – </w:t>
    </w:r>
    <w:proofErr w:type="spellStart"/>
    <w:r>
      <w:rPr>
        <w:sz w:val="18"/>
      </w:rPr>
      <w:t>Tingo</w:t>
    </w:r>
    <w:proofErr w:type="spellEnd"/>
    <w:r>
      <w:rPr>
        <w:sz w:val="18"/>
      </w:rPr>
      <w:t xml:space="preserve"> María </w:t>
    </w:r>
  </w:p>
  <w:p w14:paraId="4419928F" w14:textId="0FC04E19" w:rsidR="00C96FC3" w:rsidRPr="00EB632A" w:rsidRDefault="00925179" w:rsidP="008065BC">
    <w:pPr>
      <w:ind w:right="255"/>
      <w:jc w:val="center"/>
    </w:pPr>
    <w:r>
      <w:rPr>
        <w:rFonts w:ascii="Arial" w:eastAsia="Arial" w:hAnsi="Arial" w:cs="Arial"/>
        <w:sz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0.35pt;visibility:visible;mso-wrap-style:square" o:bullet="t">
        <v:imagedata r:id="rId1" o:title=""/>
      </v:shape>
    </w:pict>
  </w:numPicBullet>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4351142"/>
    <w:multiLevelType w:val="hybridMultilevel"/>
    <w:tmpl w:val="9E3AAA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4FF5FDA"/>
    <w:multiLevelType w:val="hybridMultilevel"/>
    <w:tmpl w:val="7AB844CE"/>
    <w:lvl w:ilvl="0" w:tplc="0442B378">
      <w:start w:val="3"/>
      <w:numFmt w:val="bullet"/>
      <w:lvlText w:val="-"/>
      <w:lvlJc w:val="left"/>
      <w:pPr>
        <w:ind w:left="-512" w:hanging="360"/>
      </w:pPr>
      <w:rPr>
        <w:rFonts w:ascii="Arial" w:eastAsia="Times New Roman" w:hAnsi="Arial" w:cs="Arial" w:hint="default"/>
      </w:rPr>
    </w:lvl>
    <w:lvl w:ilvl="1" w:tplc="280A0003" w:tentative="1">
      <w:start w:val="1"/>
      <w:numFmt w:val="bullet"/>
      <w:lvlText w:val="o"/>
      <w:lvlJc w:val="left"/>
      <w:pPr>
        <w:ind w:left="208" w:hanging="360"/>
      </w:pPr>
      <w:rPr>
        <w:rFonts w:ascii="Courier New" w:hAnsi="Courier New" w:cs="Courier New" w:hint="default"/>
      </w:rPr>
    </w:lvl>
    <w:lvl w:ilvl="2" w:tplc="280A0005" w:tentative="1">
      <w:start w:val="1"/>
      <w:numFmt w:val="bullet"/>
      <w:lvlText w:val=""/>
      <w:lvlJc w:val="left"/>
      <w:pPr>
        <w:ind w:left="928" w:hanging="360"/>
      </w:pPr>
      <w:rPr>
        <w:rFonts w:ascii="Wingdings" w:hAnsi="Wingdings" w:hint="default"/>
      </w:rPr>
    </w:lvl>
    <w:lvl w:ilvl="3" w:tplc="280A0001">
      <w:start w:val="1"/>
      <w:numFmt w:val="bullet"/>
      <w:lvlText w:val=""/>
      <w:lvlJc w:val="left"/>
      <w:pPr>
        <w:ind w:left="-807" w:hanging="360"/>
      </w:pPr>
      <w:rPr>
        <w:rFonts w:ascii="Symbol" w:hAnsi="Symbol" w:hint="default"/>
      </w:rPr>
    </w:lvl>
    <w:lvl w:ilvl="4" w:tplc="280A0003" w:tentative="1">
      <w:start w:val="1"/>
      <w:numFmt w:val="bullet"/>
      <w:lvlText w:val="o"/>
      <w:lvlJc w:val="left"/>
      <w:pPr>
        <w:ind w:left="2368" w:hanging="360"/>
      </w:pPr>
      <w:rPr>
        <w:rFonts w:ascii="Courier New" w:hAnsi="Courier New" w:cs="Courier New" w:hint="default"/>
      </w:rPr>
    </w:lvl>
    <w:lvl w:ilvl="5" w:tplc="280A0005" w:tentative="1">
      <w:start w:val="1"/>
      <w:numFmt w:val="bullet"/>
      <w:lvlText w:val=""/>
      <w:lvlJc w:val="left"/>
      <w:pPr>
        <w:ind w:left="3088" w:hanging="360"/>
      </w:pPr>
      <w:rPr>
        <w:rFonts w:ascii="Wingdings" w:hAnsi="Wingdings" w:hint="default"/>
      </w:rPr>
    </w:lvl>
    <w:lvl w:ilvl="6" w:tplc="280A0001" w:tentative="1">
      <w:start w:val="1"/>
      <w:numFmt w:val="bullet"/>
      <w:lvlText w:val=""/>
      <w:lvlJc w:val="left"/>
      <w:pPr>
        <w:ind w:left="3808" w:hanging="360"/>
      </w:pPr>
      <w:rPr>
        <w:rFonts w:ascii="Symbol" w:hAnsi="Symbol" w:hint="default"/>
      </w:rPr>
    </w:lvl>
    <w:lvl w:ilvl="7" w:tplc="280A0003" w:tentative="1">
      <w:start w:val="1"/>
      <w:numFmt w:val="bullet"/>
      <w:lvlText w:val="o"/>
      <w:lvlJc w:val="left"/>
      <w:pPr>
        <w:ind w:left="4528" w:hanging="360"/>
      </w:pPr>
      <w:rPr>
        <w:rFonts w:ascii="Courier New" w:hAnsi="Courier New" w:cs="Courier New" w:hint="default"/>
      </w:rPr>
    </w:lvl>
    <w:lvl w:ilvl="8" w:tplc="280A0005" w:tentative="1">
      <w:start w:val="1"/>
      <w:numFmt w:val="bullet"/>
      <w:lvlText w:val=""/>
      <w:lvlJc w:val="left"/>
      <w:pPr>
        <w:ind w:left="5248" w:hanging="360"/>
      </w:pPr>
      <w:rPr>
        <w:rFonts w:ascii="Wingdings" w:hAnsi="Wingdings" w:hint="default"/>
      </w:rPr>
    </w:lvl>
  </w:abstractNum>
  <w:abstractNum w:abstractNumId="7" w15:restartNumberingAfterBreak="0">
    <w:nsid w:val="05D73B86"/>
    <w:multiLevelType w:val="hybridMultilevel"/>
    <w:tmpl w:val="6BD66D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 w15:restartNumberingAfterBreak="0">
    <w:nsid w:val="078A7AAD"/>
    <w:multiLevelType w:val="hybridMultilevel"/>
    <w:tmpl w:val="63DA0EE2"/>
    <w:lvl w:ilvl="0" w:tplc="A03CBEC6">
      <w:start w:val="1"/>
      <w:numFmt w:val="decimal"/>
      <w:lvlText w:val="%1."/>
      <w:lvlJc w:val="left"/>
      <w:pPr>
        <w:ind w:left="360" w:hanging="360"/>
      </w:pPr>
      <w:rPr>
        <w:rFonts w:hint="default"/>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08F713E1"/>
    <w:multiLevelType w:val="multilevel"/>
    <w:tmpl w:val="AAF06A6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15:restartNumberingAfterBreak="0">
    <w:nsid w:val="0EA61632"/>
    <w:multiLevelType w:val="hybridMultilevel"/>
    <w:tmpl w:val="5C08016A"/>
    <w:lvl w:ilvl="0" w:tplc="280A0001">
      <w:start w:val="1"/>
      <w:numFmt w:val="bullet"/>
      <w:lvlText w:val=""/>
      <w:lvlJc w:val="left"/>
      <w:pPr>
        <w:ind w:left="1211" w:hanging="360"/>
      </w:pPr>
      <w:rPr>
        <w:rFonts w:ascii="Symbol" w:hAnsi="Symbol"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1" w15:restartNumberingAfterBreak="0">
    <w:nsid w:val="0FE91F94"/>
    <w:multiLevelType w:val="hybridMultilevel"/>
    <w:tmpl w:val="6046B3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31B2E55"/>
    <w:multiLevelType w:val="multilevel"/>
    <w:tmpl w:val="70ACF028"/>
    <w:lvl w:ilvl="0">
      <w:start w:val="1"/>
      <w:numFmt w:val="bullet"/>
      <w:lvlText w:val=""/>
      <w:lvlJc w:val="left"/>
      <w:pPr>
        <w:ind w:left="786" w:hanging="360"/>
      </w:pPr>
      <w:rPr>
        <w:rFonts w:ascii="Wingdings" w:hAnsi="Wingdings" w:hint="default"/>
      </w:rPr>
    </w:lvl>
    <w:lvl w:ilvl="1">
      <w:start w:val="1"/>
      <w:numFmt w:val="decimal"/>
      <w:isLgl/>
      <w:lvlText w:val="%1.%2."/>
      <w:lvlJc w:val="left"/>
      <w:pPr>
        <w:ind w:left="1211" w:hanging="360"/>
      </w:pPr>
      <w:rPr>
        <w:rFonts w:hint="default"/>
        <w:b/>
      </w:rPr>
    </w:lvl>
    <w:lvl w:ilvl="2">
      <w:start w:val="1"/>
      <w:numFmt w:val="lowerLetter"/>
      <w:lvlText w:val="%3."/>
      <w:lvlJc w:val="left"/>
      <w:pPr>
        <w:ind w:left="1287" w:hanging="720"/>
      </w:pPr>
    </w:lvl>
    <w:lvl w:ilvl="3">
      <w:start w:val="1"/>
      <w:numFmt w:val="bullet"/>
      <w:lvlText w:val=""/>
      <w:lvlJc w:val="left"/>
      <w:pPr>
        <w:ind w:left="1287" w:hanging="720"/>
      </w:pPr>
      <w:rPr>
        <w:rFonts w:ascii="Symbol" w:hAnsi="Symbol"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3C52D4B"/>
    <w:multiLevelType w:val="hybridMultilevel"/>
    <w:tmpl w:val="63A62B4E"/>
    <w:lvl w:ilvl="0" w:tplc="DB0CE7BC">
      <w:numFmt w:val="bullet"/>
      <w:lvlText w:val="-"/>
      <w:lvlJc w:val="left"/>
      <w:pPr>
        <w:ind w:left="1440" w:hanging="360"/>
      </w:pPr>
      <w:rPr>
        <w:rFonts w:ascii="Calibri" w:eastAsia="Calibri" w:hAnsi="Calibri" w:cs="Times New Roman"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15EE0722"/>
    <w:multiLevelType w:val="multilevel"/>
    <w:tmpl w:val="57DC239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17263FDB"/>
    <w:multiLevelType w:val="hybridMultilevel"/>
    <w:tmpl w:val="6A1639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D4F217C"/>
    <w:multiLevelType w:val="multilevel"/>
    <w:tmpl w:val="8A6A9E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1EEA3A08"/>
    <w:multiLevelType w:val="hybridMultilevel"/>
    <w:tmpl w:val="23CCA492"/>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9" w15:restartNumberingAfterBreak="0">
    <w:nsid w:val="23663709"/>
    <w:multiLevelType w:val="hybridMultilevel"/>
    <w:tmpl w:val="4A2CDFB4"/>
    <w:lvl w:ilvl="0" w:tplc="7B4C756C">
      <w:start w:val="4"/>
      <w:numFmt w:val="bullet"/>
      <w:lvlText w:val="-"/>
      <w:lvlJc w:val="left"/>
      <w:pPr>
        <w:ind w:left="1425" w:hanging="360"/>
      </w:pPr>
      <w:rPr>
        <w:rFonts w:ascii="Times New Roman" w:eastAsia="Times New Roman" w:hAnsi="Times New Roman" w:cs="Times New Roman"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20" w15:restartNumberingAfterBreak="0">
    <w:nsid w:val="29531C09"/>
    <w:multiLevelType w:val="hybridMultilevel"/>
    <w:tmpl w:val="9A44BA94"/>
    <w:lvl w:ilvl="0" w:tplc="280A0001">
      <w:start w:val="1"/>
      <w:numFmt w:val="bullet"/>
      <w:lvlText w:val=""/>
      <w:lvlJc w:val="left"/>
      <w:pPr>
        <w:ind w:left="785" w:hanging="360"/>
      </w:pPr>
      <w:rPr>
        <w:rFonts w:ascii="Symbol" w:hAnsi="Symbol" w:hint="default"/>
      </w:rPr>
    </w:lvl>
    <w:lvl w:ilvl="1" w:tplc="280A0003" w:tentative="1">
      <w:start w:val="1"/>
      <w:numFmt w:val="bullet"/>
      <w:lvlText w:val="o"/>
      <w:lvlJc w:val="left"/>
      <w:pPr>
        <w:ind w:left="1581" w:hanging="360"/>
      </w:pPr>
      <w:rPr>
        <w:rFonts w:ascii="Courier New" w:hAnsi="Courier New" w:cs="Courier New" w:hint="default"/>
      </w:rPr>
    </w:lvl>
    <w:lvl w:ilvl="2" w:tplc="280A0005" w:tentative="1">
      <w:start w:val="1"/>
      <w:numFmt w:val="bullet"/>
      <w:lvlText w:val=""/>
      <w:lvlJc w:val="left"/>
      <w:pPr>
        <w:ind w:left="2301" w:hanging="360"/>
      </w:pPr>
      <w:rPr>
        <w:rFonts w:ascii="Wingdings" w:hAnsi="Wingdings" w:hint="default"/>
      </w:rPr>
    </w:lvl>
    <w:lvl w:ilvl="3" w:tplc="280A0001" w:tentative="1">
      <w:start w:val="1"/>
      <w:numFmt w:val="bullet"/>
      <w:lvlText w:val=""/>
      <w:lvlJc w:val="left"/>
      <w:pPr>
        <w:ind w:left="3021" w:hanging="360"/>
      </w:pPr>
      <w:rPr>
        <w:rFonts w:ascii="Symbol" w:hAnsi="Symbol" w:hint="default"/>
      </w:rPr>
    </w:lvl>
    <w:lvl w:ilvl="4" w:tplc="280A0003" w:tentative="1">
      <w:start w:val="1"/>
      <w:numFmt w:val="bullet"/>
      <w:lvlText w:val="o"/>
      <w:lvlJc w:val="left"/>
      <w:pPr>
        <w:ind w:left="3741" w:hanging="360"/>
      </w:pPr>
      <w:rPr>
        <w:rFonts w:ascii="Courier New" w:hAnsi="Courier New" w:cs="Courier New" w:hint="default"/>
      </w:rPr>
    </w:lvl>
    <w:lvl w:ilvl="5" w:tplc="280A0005" w:tentative="1">
      <w:start w:val="1"/>
      <w:numFmt w:val="bullet"/>
      <w:lvlText w:val=""/>
      <w:lvlJc w:val="left"/>
      <w:pPr>
        <w:ind w:left="4461" w:hanging="360"/>
      </w:pPr>
      <w:rPr>
        <w:rFonts w:ascii="Wingdings" w:hAnsi="Wingdings" w:hint="default"/>
      </w:rPr>
    </w:lvl>
    <w:lvl w:ilvl="6" w:tplc="280A0001" w:tentative="1">
      <w:start w:val="1"/>
      <w:numFmt w:val="bullet"/>
      <w:lvlText w:val=""/>
      <w:lvlJc w:val="left"/>
      <w:pPr>
        <w:ind w:left="5181" w:hanging="360"/>
      </w:pPr>
      <w:rPr>
        <w:rFonts w:ascii="Symbol" w:hAnsi="Symbol" w:hint="default"/>
      </w:rPr>
    </w:lvl>
    <w:lvl w:ilvl="7" w:tplc="280A0003" w:tentative="1">
      <w:start w:val="1"/>
      <w:numFmt w:val="bullet"/>
      <w:lvlText w:val="o"/>
      <w:lvlJc w:val="left"/>
      <w:pPr>
        <w:ind w:left="5901" w:hanging="360"/>
      </w:pPr>
      <w:rPr>
        <w:rFonts w:ascii="Courier New" w:hAnsi="Courier New" w:cs="Courier New" w:hint="default"/>
      </w:rPr>
    </w:lvl>
    <w:lvl w:ilvl="8" w:tplc="280A0005" w:tentative="1">
      <w:start w:val="1"/>
      <w:numFmt w:val="bullet"/>
      <w:lvlText w:val=""/>
      <w:lvlJc w:val="left"/>
      <w:pPr>
        <w:ind w:left="6621" w:hanging="360"/>
      </w:pPr>
      <w:rPr>
        <w:rFonts w:ascii="Wingdings" w:hAnsi="Wingdings" w:hint="default"/>
      </w:rPr>
    </w:lvl>
  </w:abstractNum>
  <w:abstractNum w:abstractNumId="21" w15:restartNumberingAfterBreak="0">
    <w:nsid w:val="2D9C028E"/>
    <w:multiLevelType w:val="hybridMultilevel"/>
    <w:tmpl w:val="7E90E2F6"/>
    <w:lvl w:ilvl="0" w:tplc="DB0CE7BC">
      <w:numFmt w:val="bullet"/>
      <w:lvlText w:val="-"/>
      <w:lvlJc w:val="left"/>
      <w:pPr>
        <w:ind w:left="1146" w:hanging="360"/>
      </w:pPr>
      <w:rPr>
        <w:rFonts w:ascii="Calibri" w:eastAsia="Calibri" w:hAnsi="Calibri" w:cs="Times New Roman"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2" w15:restartNumberingAfterBreak="0">
    <w:nsid w:val="2F2A1B6D"/>
    <w:multiLevelType w:val="hybridMultilevel"/>
    <w:tmpl w:val="C28E5942"/>
    <w:lvl w:ilvl="0" w:tplc="280A0001">
      <w:start w:val="1"/>
      <w:numFmt w:val="bullet"/>
      <w:lvlText w:val=""/>
      <w:lvlJc w:val="left"/>
      <w:pPr>
        <w:ind w:left="1211" w:hanging="360"/>
      </w:pPr>
      <w:rPr>
        <w:rFonts w:ascii="Symbol" w:hAnsi="Symbol"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23" w15:restartNumberingAfterBreak="0">
    <w:nsid w:val="344739AF"/>
    <w:multiLevelType w:val="hybridMultilevel"/>
    <w:tmpl w:val="43CEAF2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7C82416"/>
    <w:multiLevelType w:val="hybridMultilevel"/>
    <w:tmpl w:val="F0EC1356"/>
    <w:lvl w:ilvl="0" w:tplc="A31E4664">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5" w15:restartNumberingAfterBreak="0">
    <w:nsid w:val="3815367F"/>
    <w:multiLevelType w:val="hybridMultilevel"/>
    <w:tmpl w:val="4A60CBD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3CE02C01"/>
    <w:multiLevelType w:val="multilevel"/>
    <w:tmpl w:val="BF744806"/>
    <w:lvl w:ilvl="0">
      <w:start w:val="9"/>
      <w:numFmt w:val="decimal"/>
      <w:lvlText w:val="%1."/>
      <w:lvlJc w:val="left"/>
      <w:pPr>
        <w:ind w:left="360" w:hanging="360"/>
      </w:pPr>
      <w:rPr>
        <w:rFonts w:hint="default"/>
        <w:b/>
        <w:bCs/>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E754DFD"/>
    <w:multiLevelType w:val="multilevel"/>
    <w:tmpl w:val="DBEECEE0"/>
    <w:lvl w:ilvl="0">
      <w:start w:val="1"/>
      <w:numFmt w:val="decimal"/>
      <w:lvlText w:val="%1."/>
      <w:lvlJc w:val="left"/>
      <w:pPr>
        <w:ind w:left="360" w:hanging="360"/>
      </w:pPr>
      <w:rPr>
        <w:b/>
        <w:bCs/>
      </w:rPr>
    </w:lvl>
    <w:lvl w:ilvl="1">
      <w:start w:val="2"/>
      <w:numFmt w:val="decimal"/>
      <w:isLgl/>
      <w:lvlText w:val="%1.%2"/>
      <w:lvlJc w:val="left"/>
      <w:pPr>
        <w:ind w:left="1425" w:hanging="360"/>
      </w:pPr>
      <w:rPr>
        <w:rFonts w:hint="default"/>
        <w:b/>
      </w:rPr>
    </w:lvl>
    <w:lvl w:ilvl="2">
      <w:start w:val="1"/>
      <w:numFmt w:val="decimal"/>
      <w:isLgl/>
      <w:lvlText w:val="%1.%2.%3"/>
      <w:lvlJc w:val="left"/>
      <w:pPr>
        <w:ind w:left="1785" w:hanging="720"/>
      </w:pPr>
      <w:rPr>
        <w:rFonts w:hint="default"/>
        <w:b/>
      </w:rPr>
    </w:lvl>
    <w:lvl w:ilvl="3">
      <w:start w:val="1"/>
      <w:numFmt w:val="decimal"/>
      <w:isLgl/>
      <w:lvlText w:val="%1.%2.%3.%4"/>
      <w:lvlJc w:val="left"/>
      <w:pPr>
        <w:ind w:left="1785" w:hanging="720"/>
      </w:pPr>
      <w:rPr>
        <w:rFonts w:hint="default"/>
        <w:b/>
      </w:rPr>
    </w:lvl>
    <w:lvl w:ilvl="4">
      <w:start w:val="1"/>
      <w:numFmt w:val="decimal"/>
      <w:isLgl/>
      <w:lvlText w:val="%1.%2.%3.%4.%5"/>
      <w:lvlJc w:val="left"/>
      <w:pPr>
        <w:ind w:left="2145" w:hanging="1080"/>
      </w:pPr>
      <w:rPr>
        <w:rFonts w:hint="default"/>
        <w:b/>
      </w:rPr>
    </w:lvl>
    <w:lvl w:ilvl="5">
      <w:start w:val="1"/>
      <w:numFmt w:val="decimal"/>
      <w:isLgl/>
      <w:lvlText w:val="%1.%2.%3.%4.%5.%6"/>
      <w:lvlJc w:val="left"/>
      <w:pPr>
        <w:ind w:left="2145" w:hanging="1080"/>
      </w:pPr>
      <w:rPr>
        <w:rFonts w:hint="default"/>
        <w:b/>
      </w:rPr>
    </w:lvl>
    <w:lvl w:ilvl="6">
      <w:start w:val="1"/>
      <w:numFmt w:val="decimal"/>
      <w:isLgl/>
      <w:lvlText w:val="%1.%2.%3.%4.%5.%6.%7"/>
      <w:lvlJc w:val="left"/>
      <w:pPr>
        <w:ind w:left="2145" w:hanging="1080"/>
      </w:pPr>
      <w:rPr>
        <w:rFonts w:hint="default"/>
        <w:b/>
      </w:rPr>
    </w:lvl>
    <w:lvl w:ilvl="7">
      <w:start w:val="1"/>
      <w:numFmt w:val="decimal"/>
      <w:isLgl/>
      <w:lvlText w:val="%1.%2.%3.%4.%5.%6.%7.%8"/>
      <w:lvlJc w:val="left"/>
      <w:pPr>
        <w:ind w:left="2505" w:hanging="1440"/>
      </w:pPr>
      <w:rPr>
        <w:rFonts w:hint="default"/>
        <w:b/>
      </w:rPr>
    </w:lvl>
    <w:lvl w:ilvl="8">
      <w:start w:val="1"/>
      <w:numFmt w:val="decimal"/>
      <w:isLgl/>
      <w:lvlText w:val="%1.%2.%3.%4.%5.%6.%7.%8.%9"/>
      <w:lvlJc w:val="left"/>
      <w:pPr>
        <w:ind w:left="2505" w:hanging="1440"/>
      </w:pPr>
      <w:rPr>
        <w:rFonts w:hint="default"/>
        <w:b/>
      </w:rPr>
    </w:lvl>
  </w:abstractNum>
  <w:abstractNum w:abstractNumId="28" w15:restartNumberingAfterBreak="0">
    <w:nsid w:val="4C77234B"/>
    <w:multiLevelType w:val="hybridMultilevel"/>
    <w:tmpl w:val="4942CA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57661CF"/>
    <w:multiLevelType w:val="hybridMultilevel"/>
    <w:tmpl w:val="536E20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5945A2F"/>
    <w:multiLevelType w:val="hybridMultilevel"/>
    <w:tmpl w:val="782A6752"/>
    <w:lvl w:ilvl="0" w:tplc="4C98C8EC">
      <w:start w:val="3"/>
      <w:numFmt w:val="decimal"/>
      <w:lvlText w:val="%1"/>
      <w:lvlJc w:val="left"/>
      <w:pPr>
        <w:ind w:left="362" w:hanging="36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31" w15:restartNumberingAfterBreak="0">
    <w:nsid w:val="60321E4B"/>
    <w:multiLevelType w:val="multilevel"/>
    <w:tmpl w:val="C6D45FAA"/>
    <w:lvl w:ilvl="0">
      <w:start w:val="1"/>
      <w:numFmt w:val="bullet"/>
      <w:lvlText w:val=""/>
      <w:lvlPicBulletId w:val="0"/>
      <w:lvlJc w:val="left"/>
      <w:pPr>
        <w:ind w:left="927" w:hanging="360"/>
      </w:pPr>
      <w:rPr>
        <w:rFonts w:ascii="Symbol" w:hAnsi="Symbol" w:hint="default"/>
      </w:rPr>
    </w:lvl>
    <w:lvl w:ilvl="1">
      <w:start w:val="1"/>
      <w:numFmt w:val="decimal"/>
      <w:isLgl/>
      <w:lvlText w:val="%1.%2."/>
      <w:lvlJc w:val="left"/>
      <w:pPr>
        <w:ind w:left="1211" w:hanging="360"/>
      </w:pPr>
      <w:rPr>
        <w:rFonts w:hint="default"/>
        <w:b/>
      </w:rPr>
    </w:lvl>
    <w:lvl w:ilvl="2">
      <w:start w:val="1"/>
      <w:numFmt w:val="lowerLetter"/>
      <w:lvlText w:val="%3."/>
      <w:lvlJc w:val="left"/>
      <w:pPr>
        <w:ind w:left="1287" w:hanging="720"/>
      </w:pPr>
    </w:lvl>
    <w:lvl w:ilvl="3">
      <w:start w:val="1"/>
      <w:numFmt w:val="bullet"/>
      <w:lvlText w:val=""/>
      <w:lvlJc w:val="left"/>
      <w:pPr>
        <w:ind w:left="1287" w:hanging="720"/>
      </w:pPr>
      <w:rPr>
        <w:rFonts w:ascii="Symbol" w:hAnsi="Symbol"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36A2B04"/>
    <w:multiLevelType w:val="hybridMultilevel"/>
    <w:tmpl w:val="9B56DA14"/>
    <w:lvl w:ilvl="0" w:tplc="F6CEE094">
      <w:start w:val="1"/>
      <w:numFmt w:val="bullet"/>
      <w:pStyle w:val="bulletnormal"/>
      <w:lvlText w:val=""/>
      <w:lvlJc w:val="left"/>
      <w:pPr>
        <w:tabs>
          <w:tab w:val="num" w:pos="1134"/>
        </w:tabs>
        <w:ind w:left="1134" w:hanging="397"/>
      </w:pPr>
      <w:rPr>
        <w:rFonts w:ascii="Webdings" w:hAnsi="Webdings" w:hint="default"/>
        <w:sz w:val="16"/>
      </w:rPr>
    </w:lvl>
    <w:lvl w:ilvl="1" w:tplc="280A0019" w:tentative="1">
      <w:start w:val="1"/>
      <w:numFmt w:val="lowerLetter"/>
      <w:lvlText w:val="%2."/>
      <w:lvlJc w:val="left"/>
      <w:pPr>
        <w:tabs>
          <w:tab w:val="num" w:pos="1440"/>
        </w:tabs>
        <w:ind w:left="1440" w:hanging="360"/>
      </w:pPr>
      <w:rPr>
        <w:rFonts w:cs="Times New Roman"/>
      </w:rPr>
    </w:lvl>
    <w:lvl w:ilvl="2" w:tplc="280A001B" w:tentative="1">
      <w:start w:val="1"/>
      <w:numFmt w:val="lowerRoman"/>
      <w:lvlText w:val="%3."/>
      <w:lvlJc w:val="right"/>
      <w:pPr>
        <w:tabs>
          <w:tab w:val="num" w:pos="2160"/>
        </w:tabs>
        <w:ind w:left="2160" w:hanging="180"/>
      </w:pPr>
      <w:rPr>
        <w:rFonts w:cs="Times New Roman"/>
      </w:rPr>
    </w:lvl>
    <w:lvl w:ilvl="3" w:tplc="280A000F" w:tentative="1">
      <w:start w:val="1"/>
      <w:numFmt w:val="decimal"/>
      <w:lvlText w:val="%4."/>
      <w:lvlJc w:val="left"/>
      <w:pPr>
        <w:tabs>
          <w:tab w:val="num" w:pos="2880"/>
        </w:tabs>
        <w:ind w:left="2880" w:hanging="360"/>
      </w:pPr>
      <w:rPr>
        <w:rFonts w:cs="Times New Roman"/>
      </w:rPr>
    </w:lvl>
    <w:lvl w:ilvl="4" w:tplc="280A0019" w:tentative="1">
      <w:start w:val="1"/>
      <w:numFmt w:val="lowerLetter"/>
      <w:lvlText w:val="%5."/>
      <w:lvlJc w:val="left"/>
      <w:pPr>
        <w:tabs>
          <w:tab w:val="num" w:pos="3600"/>
        </w:tabs>
        <w:ind w:left="3600" w:hanging="360"/>
      </w:pPr>
      <w:rPr>
        <w:rFonts w:cs="Times New Roman"/>
      </w:rPr>
    </w:lvl>
    <w:lvl w:ilvl="5" w:tplc="280A001B" w:tentative="1">
      <w:start w:val="1"/>
      <w:numFmt w:val="lowerRoman"/>
      <w:lvlText w:val="%6."/>
      <w:lvlJc w:val="right"/>
      <w:pPr>
        <w:tabs>
          <w:tab w:val="num" w:pos="4320"/>
        </w:tabs>
        <w:ind w:left="4320" w:hanging="180"/>
      </w:pPr>
      <w:rPr>
        <w:rFonts w:cs="Times New Roman"/>
      </w:rPr>
    </w:lvl>
    <w:lvl w:ilvl="6" w:tplc="280A000F" w:tentative="1">
      <w:start w:val="1"/>
      <w:numFmt w:val="decimal"/>
      <w:lvlText w:val="%7."/>
      <w:lvlJc w:val="left"/>
      <w:pPr>
        <w:tabs>
          <w:tab w:val="num" w:pos="5040"/>
        </w:tabs>
        <w:ind w:left="5040" w:hanging="360"/>
      </w:pPr>
      <w:rPr>
        <w:rFonts w:cs="Times New Roman"/>
      </w:rPr>
    </w:lvl>
    <w:lvl w:ilvl="7" w:tplc="280A0019" w:tentative="1">
      <w:start w:val="1"/>
      <w:numFmt w:val="lowerLetter"/>
      <w:lvlText w:val="%8."/>
      <w:lvlJc w:val="left"/>
      <w:pPr>
        <w:tabs>
          <w:tab w:val="num" w:pos="5760"/>
        </w:tabs>
        <w:ind w:left="5760" w:hanging="360"/>
      </w:pPr>
      <w:rPr>
        <w:rFonts w:cs="Times New Roman"/>
      </w:rPr>
    </w:lvl>
    <w:lvl w:ilvl="8" w:tplc="280A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4EC0CB6"/>
    <w:multiLevelType w:val="multilevel"/>
    <w:tmpl w:val="B146665A"/>
    <w:lvl w:ilvl="0">
      <w:start w:val="6"/>
      <w:numFmt w:val="decimal"/>
      <w:lvlText w:val="%1."/>
      <w:lvlJc w:val="left"/>
      <w:pPr>
        <w:ind w:left="360" w:hanging="360"/>
      </w:pPr>
      <w:rPr>
        <w:rFonts w:hint="default"/>
        <w:b/>
        <w:bCs/>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0B4E4B"/>
    <w:multiLevelType w:val="hybridMultilevel"/>
    <w:tmpl w:val="9F062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B742097"/>
    <w:multiLevelType w:val="hybridMultilevel"/>
    <w:tmpl w:val="A4DAB3AC"/>
    <w:lvl w:ilvl="0" w:tplc="280A0005">
      <w:start w:val="1"/>
      <w:numFmt w:val="bullet"/>
      <w:lvlText w:val=""/>
      <w:lvlJc w:val="left"/>
      <w:pPr>
        <w:ind w:left="1440" w:hanging="360"/>
      </w:pPr>
      <w:rPr>
        <w:rFonts w:ascii="Wingdings" w:hAnsi="Wingdings" w:hint="default"/>
      </w:rPr>
    </w:lvl>
    <w:lvl w:ilvl="1" w:tplc="61708136">
      <w:numFmt w:val="bullet"/>
      <w:lvlText w:val="-"/>
      <w:lvlJc w:val="left"/>
      <w:pPr>
        <w:ind w:left="2160" w:hanging="360"/>
      </w:pPr>
      <w:rPr>
        <w:rFonts w:ascii="Calibri" w:eastAsiaTheme="minorHAnsi" w:hAnsi="Calibri" w:cstheme="minorBidi" w:hint="default"/>
        <w:color w:val="auto"/>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6" w15:restartNumberingAfterBreak="0">
    <w:nsid w:val="724922E8"/>
    <w:multiLevelType w:val="multilevel"/>
    <w:tmpl w:val="DC007A34"/>
    <w:lvl w:ilvl="0">
      <w:start w:val="1"/>
      <w:numFmt w:val="decimal"/>
      <w:lvlText w:val="%1."/>
      <w:lvlJc w:val="left"/>
      <w:pPr>
        <w:ind w:left="927" w:hanging="360"/>
      </w:pPr>
      <w:rPr>
        <w:rFonts w:hint="default"/>
      </w:rPr>
    </w:lvl>
    <w:lvl w:ilvl="1">
      <w:start w:val="1"/>
      <w:numFmt w:val="decimal"/>
      <w:isLgl/>
      <w:lvlText w:val="%1.%2."/>
      <w:lvlJc w:val="left"/>
      <w:pPr>
        <w:ind w:left="1211" w:hanging="360"/>
      </w:pPr>
      <w:rPr>
        <w:rFonts w:hint="default"/>
        <w:b/>
      </w:rPr>
    </w:lvl>
    <w:lvl w:ilvl="2">
      <w:start w:val="1"/>
      <w:numFmt w:val="lowerLetter"/>
      <w:lvlText w:val="%3."/>
      <w:lvlJc w:val="left"/>
      <w:pPr>
        <w:ind w:left="1287" w:hanging="720"/>
      </w:pPr>
    </w:lvl>
    <w:lvl w:ilvl="3">
      <w:start w:val="1"/>
      <w:numFmt w:val="bullet"/>
      <w:lvlText w:val=""/>
      <w:lvlJc w:val="left"/>
      <w:pPr>
        <w:ind w:left="1287" w:hanging="720"/>
      </w:pPr>
      <w:rPr>
        <w:rFonts w:ascii="Symbol" w:hAnsi="Symbol"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6FB5124"/>
    <w:multiLevelType w:val="hybridMultilevel"/>
    <w:tmpl w:val="0E308234"/>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8" w15:restartNumberingAfterBreak="0">
    <w:nsid w:val="77E84398"/>
    <w:multiLevelType w:val="hybridMultilevel"/>
    <w:tmpl w:val="A6745A7E"/>
    <w:lvl w:ilvl="0" w:tplc="DB0CE7BC">
      <w:numFmt w:val="bullet"/>
      <w:lvlText w:val="-"/>
      <w:lvlJc w:val="left"/>
      <w:pPr>
        <w:ind w:left="1080" w:hanging="360"/>
      </w:pPr>
      <w:rPr>
        <w:rFonts w:ascii="Calibri" w:eastAsia="Calibri" w:hAnsi="Calibri"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79947A61"/>
    <w:multiLevelType w:val="hybridMultilevel"/>
    <w:tmpl w:val="12B05F2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7ACC3470"/>
    <w:multiLevelType w:val="hybridMultilevel"/>
    <w:tmpl w:val="2FFC4EF4"/>
    <w:lvl w:ilvl="0" w:tplc="280A000B">
      <w:start w:val="1"/>
      <w:numFmt w:val="bullet"/>
      <w:lvlText w:val=""/>
      <w:lvlJc w:val="left"/>
      <w:pPr>
        <w:ind w:left="1440" w:hanging="360"/>
      </w:pPr>
      <w:rPr>
        <w:rFonts w:ascii="Wingdings" w:hAnsi="Wingdings" w:hint="default"/>
      </w:rPr>
    </w:lvl>
    <w:lvl w:ilvl="1" w:tplc="804691A0">
      <w:numFmt w:val="bullet"/>
      <w:lvlText w:val="-"/>
      <w:lvlJc w:val="left"/>
      <w:pPr>
        <w:ind w:left="2160" w:hanging="360"/>
      </w:pPr>
      <w:rPr>
        <w:rFonts w:ascii="Calibri" w:eastAsiaTheme="minorHAnsi" w:hAnsi="Calibri" w:cstheme="minorBidi"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1" w15:restartNumberingAfterBreak="0">
    <w:nsid w:val="7C023D9F"/>
    <w:multiLevelType w:val="hybridMultilevel"/>
    <w:tmpl w:val="4E9ABB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C5B728F"/>
    <w:multiLevelType w:val="hybridMultilevel"/>
    <w:tmpl w:val="4506517A"/>
    <w:lvl w:ilvl="0" w:tplc="E3DE541E">
      <w:numFmt w:val="bullet"/>
      <w:lvlText w:val="-"/>
      <w:lvlJc w:val="left"/>
      <w:pPr>
        <w:ind w:left="786" w:hanging="360"/>
      </w:pPr>
      <w:rPr>
        <w:rFonts w:ascii="Verdana Pro Cond Light" w:eastAsia="Times New Roman" w:hAnsi="Verdana Pro Cond Light" w:cs="Times New Roman" w:hint="default"/>
      </w:rPr>
    </w:lvl>
    <w:lvl w:ilvl="1" w:tplc="280A0003" w:tentative="1">
      <w:start w:val="1"/>
      <w:numFmt w:val="bullet"/>
      <w:lvlText w:val="o"/>
      <w:lvlJc w:val="left"/>
      <w:pPr>
        <w:ind w:left="1015" w:hanging="360"/>
      </w:pPr>
      <w:rPr>
        <w:rFonts w:ascii="Courier New" w:hAnsi="Courier New" w:cs="Courier New" w:hint="default"/>
      </w:rPr>
    </w:lvl>
    <w:lvl w:ilvl="2" w:tplc="280A0005" w:tentative="1">
      <w:start w:val="1"/>
      <w:numFmt w:val="bullet"/>
      <w:lvlText w:val=""/>
      <w:lvlJc w:val="left"/>
      <w:pPr>
        <w:ind w:left="1735" w:hanging="360"/>
      </w:pPr>
      <w:rPr>
        <w:rFonts w:ascii="Wingdings" w:hAnsi="Wingdings" w:hint="default"/>
      </w:rPr>
    </w:lvl>
    <w:lvl w:ilvl="3" w:tplc="280A0001" w:tentative="1">
      <w:start w:val="1"/>
      <w:numFmt w:val="bullet"/>
      <w:lvlText w:val=""/>
      <w:lvlJc w:val="left"/>
      <w:pPr>
        <w:ind w:left="2455" w:hanging="360"/>
      </w:pPr>
      <w:rPr>
        <w:rFonts w:ascii="Symbol" w:hAnsi="Symbol" w:hint="default"/>
      </w:rPr>
    </w:lvl>
    <w:lvl w:ilvl="4" w:tplc="280A0003" w:tentative="1">
      <w:start w:val="1"/>
      <w:numFmt w:val="bullet"/>
      <w:lvlText w:val="o"/>
      <w:lvlJc w:val="left"/>
      <w:pPr>
        <w:ind w:left="3175" w:hanging="360"/>
      </w:pPr>
      <w:rPr>
        <w:rFonts w:ascii="Courier New" w:hAnsi="Courier New" w:cs="Courier New" w:hint="default"/>
      </w:rPr>
    </w:lvl>
    <w:lvl w:ilvl="5" w:tplc="280A0005" w:tentative="1">
      <w:start w:val="1"/>
      <w:numFmt w:val="bullet"/>
      <w:lvlText w:val=""/>
      <w:lvlJc w:val="left"/>
      <w:pPr>
        <w:ind w:left="3895" w:hanging="360"/>
      </w:pPr>
      <w:rPr>
        <w:rFonts w:ascii="Wingdings" w:hAnsi="Wingdings" w:hint="default"/>
      </w:rPr>
    </w:lvl>
    <w:lvl w:ilvl="6" w:tplc="280A0001" w:tentative="1">
      <w:start w:val="1"/>
      <w:numFmt w:val="bullet"/>
      <w:lvlText w:val=""/>
      <w:lvlJc w:val="left"/>
      <w:pPr>
        <w:ind w:left="4615" w:hanging="360"/>
      </w:pPr>
      <w:rPr>
        <w:rFonts w:ascii="Symbol" w:hAnsi="Symbol" w:hint="default"/>
      </w:rPr>
    </w:lvl>
    <w:lvl w:ilvl="7" w:tplc="280A0003" w:tentative="1">
      <w:start w:val="1"/>
      <w:numFmt w:val="bullet"/>
      <w:lvlText w:val="o"/>
      <w:lvlJc w:val="left"/>
      <w:pPr>
        <w:ind w:left="5335" w:hanging="360"/>
      </w:pPr>
      <w:rPr>
        <w:rFonts w:ascii="Courier New" w:hAnsi="Courier New" w:cs="Courier New" w:hint="default"/>
      </w:rPr>
    </w:lvl>
    <w:lvl w:ilvl="8" w:tplc="280A0005" w:tentative="1">
      <w:start w:val="1"/>
      <w:numFmt w:val="bullet"/>
      <w:lvlText w:val=""/>
      <w:lvlJc w:val="left"/>
      <w:pPr>
        <w:ind w:left="6055" w:hanging="360"/>
      </w:pPr>
      <w:rPr>
        <w:rFonts w:ascii="Wingdings" w:hAnsi="Wingdings" w:hint="default"/>
      </w:rPr>
    </w:lvl>
  </w:abstractNum>
  <w:abstractNum w:abstractNumId="43" w15:restartNumberingAfterBreak="0">
    <w:nsid w:val="7DC53E6F"/>
    <w:multiLevelType w:val="hybridMultilevel"/>
    <w:tmpl w:val="20FCD7DA"/>
    <w:lvl w:ilvl="0" w:tplc="DB0CE7BC">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80773385">
    <w:abstractNumId w:val="9"/>
  </w:num>
  <w:num w:numId="2" w16cid:durableId="653222774">
    <w:abstractNumId w:val="19"/>
  </w:num>
  <w:num w:numId="3" w16cid:durableId="772944464">
    <w:abstractNumId w:val="27"/>
  </w:num>
  <w:num w:numId="4" w16cid:durableId="2123107165">
    <w:abstractNumId w:val="18"/>
  </w:num>
  <w:num w:numId="5" w16cid:durableId="445003907">
    <w:abstractNumId w:val="28"/>
  </w:num>
  <w:num w:numId="6" w16cid:durableId="202984290">
    <w:abstractNumId w:val="14"/>
  </w:num>
  <w:num w:numId="7" w16cid:durableId="461197741">
    <w:abstractNumId w:val="33"/>
  </w:num>
  <w:num w:numId="8" w16cid:durableId="1555584418">
    <w:abstractNumId w:val="13"/>
  </w:num>
  <w:num w:numId="9" w16cid:durableId="46146030">
    <w:abstractNumId w:val="6"/>
  </w:num>
  <w:num w:numId="10" w16cid:durableId="1484391013">
    <w:abstractNumId w:val="38"/>
  </w:num>
  <w:num w:numId="11" w16cid:durableId="1641229035">
    <w:abstractNumId w:val="20"/>
  </w:num>
  <w:num w:numId="12" w16cid:durableId="1591357078">
    <w:abstractNumId w:val="7"/>
  </w:num>
  <w:num w:numId="13" w16cid:durableId="2144688160">
    <w:abstractNumId w:val="11"/>
  </w:num>
  <w:num w:numId="14" w16cid:durableId="1765415168">
    <w:abstractNumId w:val="34"/>
  </w:num>
  <w:num w:numId="15" w16cid:durableId="1163203373">
    <w:abstractNumId w:val="40"/>
  </w:num>
  <w:num w:numId="16" w16cid:durableId="1073166766">
    <w:abstractNumId w:val="35"/>
  </w:num>
  <w:num w:numId="17" w16cid:durableId="1739398460">
    <w:abstractNumId w:val="26"/>
  </w:num>
  <w:num w:numId="18" w16cid:durableId="1405303359">
    <w:abstractNumId w:val="16"/>
  </w:num>
  <w:num w:numId="19" w16cid:durableId="445541621">
    <w:abstractNumId w:val="39"/>
  </w:num>
  <w:num w:numId="20" w16cid:durableId="1984500027">
    <w:abstractNumId w:val="15"/>
  </w:num>
  <w:num w:numId="21" w16cid:durableId="1003244544">
    <w:abstractNumId w:val="8"/>
  </w:num>
  <w:num w:numId="22" w16cid:durableId="527530313">
    <w:abstractNumId w:val="43"/>
  </w:num>
  <w:num w:numId="23" w16cid:durableId="649595718">
    <w:abstractNumId w:val="10"/>
  </w:num>
  <w:num w:numId="24" w16cid:durableId="303464080">
    <w:abstractNumId w:val="25"/>
  </w:num>
  <w:num w:numId="25" w16cid:durableId="1558399195">
    <w:abstractNumId w:val="21"/>
  </w:num>
  <w:num w:numId="26" w16cid:durableId="1533880408">
    <w:abstractNumId w:val="23"/>
  </w:num>
  <w:num w:numId="27" w16cid:durableId="1912957962">
    <w:abstractNumId w:val="29"/>
  </w:num>
  <w:num w:numId="28" w16cid:durableId="737484819">
    <w:abstractNumId w:val="41"/>
  </w:num>
  <w:num w:numId="29" w16cid:durableId="1300919148">
    <w:abstractNumId w:val="5"/>
  </w:num>
  <w:num w:numId="30" w16cid:durableId="1590894168">
    <w:abstractNumId w:val="22"/>
  </w:num>
  <w:num w:numId="31" w16cid:durableId="1874344904">
    <w:abstractNumId w:val="42"/>
  </w:num>
  <w:num w:numId="32" w16cid:durableId="1937126619">
    <w:abstractNumId w:val="4"/>
  </w:num>
  <w:num w:numId="33" w16cid:durableId="1263682432">
    <w:abstractNumId w:val="3"/>
  </w:num>
  <w:num w:numId="34" w16cid:durableId="1055666549">
    <w:abstractNumId w:val="2"/>
  </w:num>
  <w:num w:numId="35" w16cid:durableId="1428848049">
    <w:abstractNumId w:val="1"/>
  </w:num>
  <w:num w:numId="36" w16cid:durableId="746463569">
    <w:abstractNumId w:val="0"/>
  </w:num>
  <w:num w:numId="37" w16cid:durableId="8728414">
    <w:abstractNumId w:val="17"/>
  </w:num>
  <w:num w:numId="38" w16cid:durableId="1352682618">
    <w:abstractNumId w:val="36"/>
  </w:num>
  <w:num w:numId="39" w16cid:durableId="1374500513">
    <w:abstractNumId w:val="32"/>
  </w:num>
  <w:num w:numId="40" w16cid:durableId="1918248061">
    <w:abstractNumId w:val="31"/>
  </w:num>
  <w:num w:numId="41" w16cid:durableId="1246111704">
    <w:abstractNumId w:val="12"/>
  </w:num>
  <w:num w:numId="42" w16cid:durableId="149366126">
    <w:abstractNumId w:val="38"/>
  </w:num>
  <w:num w:numId="43" w16cid:durableId="559709402">
    <w:abstractNumId w:val="24"/>
  </w:num>
  <w:num w:numId="44" w16cid:durableId="2049066251">
    <w:abstractNumId w:val="37"/>
  </w:num>
  <w:num w:numId="45" w16cid:durableId="79871787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PE" w:vendorID="64" w:dllVersion="4096" w:nlCheck="1" w:checkStyle="0"/>
  <w:activeWritingStyle w:appName="MSWord" w:lang="en-US" w:vendorID="64" w:dllVersion="4096" w:nlCheck="1" w:checkStyle="0"/>
  <w:activeWritingStyle w:appName="MSWord" w:lang="es-PE"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MX" w:vendorID="64" w:dllVersion="6" w:nlCheck="1" w:checkStyle="1"/>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6B"/>
    <w:rsid w:val="00002E10"/>
    <w:rsid w:val="00005235"/>
    <w:rsid w:val="00007DC4"/>
    <w:rsid w:val="00011ADD"/>
    <w:rsid w:val="00021972"/>
    <w:rsid w:val="00027844"/>
    <w:rsid w:val="000305E8"/>
    <w:rsid w:val="00030686"/>
    <w:rsid w:val="00031C95"/>
    <w:rsid w:val="00037F49"/>
    <w:rsid w:val="00041F2B"/>
    <w:rsid w:val="00050840"/>
    <w:rsid w:val="000623EA"/>
    <w:rsid w:val="0007687C"/>
    <w:rsid w:val="000926C4"/>
    <w:rsid w:val="00095E8E"/>
    <w:rsid w:val="000A1007"/>
    <w:rsid w:val="000A3915"/>
    <w:rsid w:val="000A3CCA"/>
    <w:rsid w:val="000A54EA"/>
    <w:rsid w:val="000B2DF1"/>
    <w:rsid w:val="000B3303"/>
    <w:rsid w:val="000B475A"/>
    <w:rsid w:val="000C5DBD"/>
    <w:rsid w:val="000D0392"/>
    <w:rsid w:val="000D38F2"/>
    <w:rsid w:val="000D4426"/>
    <w:rsid w:val="000E5D2B"/>
    <w:rsid w:val="000F2352"/>
    <w:rsid w:val="000F250E"/>
    <w:rsid w:val="00101C36"/>
    <w:rsid w:val="00105BC6"/>
    <w:rsid w:val="001106F0"/>
    <w:rsid w:val="00111687"/>
    <w:rsid w:val="001172FB"/>
    <w:rsid w:val="001209FA"/>
    <w:rsid w:val="001214BE"/>
    <w:rsid w:val="00126B7A"/>
    <w:rsid w:val="001378D1"/>
    <w:rsid w:val="00151BF1"/>
    <w:rsid w:val="00157DBB"/>
    <w:rsid w:val="001863BA"/>
    <w:rsid w:val="00194B1F"/>
    <w:rsid w:val="001A2725"/>
    <w:rsid w:val="001A2F94"/>
    <w:rsid w:val="001A44E2"/>
    <w:rsid w:val="001C1E68"/>
    <w:rsid w:val="001C7B15"/>
    <w:rsid w:val="001D2D6A"/>
    <w:rsid w:val="001D34F7"/>
    <w:rsid w:val="001E3D73"/>
    <w:rsid w:val="001E4F4F"/>
    <w:rsid w:val="001E7104"/>
    <w:rsid w:val="001F1932"/>
    <w:rsid w:val="00201050"/>
    <w:rsid w:val="00205685"/>
    <w:rsid w:val="00216AED"/>
    <w:rsid w:val="0023137C"/>
    <w:rsid w:val="0023551B"/>
    <w:rsid w:val="0023762D"/>
    <w:rsid w:val="002462F0"/>
    <w:rsid w:val="002469B1"/>
    <w:rsid w:val="00256980"/>
    <w:rsid w:val="0026371A"/>
    <w:rsid w:val="002726D9"/>
    <w:rsid w:val="00276644"/>
    <w:rsid w:val="00277B56"/>
    <w:rsid w:val="00285601"/>
    <w:rsid w:val="002972E8"/>
    <w:rsid w:val="002A35EF"/>
    <w:rsid w:val="002B2579"/>
    <w:rsid w:val="002B70DC"/>
    <w:rsid w:val="002C4260"/>
    <w:rsid w:val="002D0E4E"/>
    <w:rsid w:val="002E27FB"/>
    <w:rsid w:val="00302CA5"/>
    <w:rsid w:val="00304B3B"/>
    <w:rsid w:val="00306F74"/>
    <w:rsid w:val="00315841"/>
    <w:rsid w:val="00316204"/>
    <w:rsid w:val="0032067E"/>
    <w:rsid w:val="0032721D"/>
    <w:rsid w:val="00362B75"/>
    <w:rsid w:val="00366BFC"/>
    <w:rsid w:val="0037327E"/>
    <w:rsid w:val="003C511C"/>
    <w:rsid w:val="003C61B8"/>
    <w:rsid w:val="003D0419"/>
    <w:rsid w:val="003D0AAF"/>
    <w:rsid w:val="003D1866"/>
    <w:rsid w:val="003E4BB4"/>
    <w:rsid w:val="003E5E5A"/>
    <w:rsid w:val="003F0EE1"/>
    <w:rsid w:val="003F2B6E"/>
    <w:rsid w:val="003F48CA"/>
    <w:rsid w:val="00401E1A"/>
    <w:rsid w:val="00420240"/>
    <w:rsid w:val="00421C82"/>
    <w:rsid w:val="00434250"/>
    <w:rsid w:val="00445ECD"/>
    <w:rsid w:val="00453049"/>
    <w:rsid w:val="00455FF7"/>
    <w:rsid w:val="00464893"/>
    <w:rsid w:val="0046588E"/>
    <w:rsid w:val="004915C8"/>
    <w:rsid w:val="004C1244"/>
    <w:rsid w:val="004C32D8"/>
    <w:rsid w:val="004E5B2E"/>
    <w:rsid w:val="004E6C7D"/>
    <w:rsid w:val="004F1BB1"/>
    <w:rsid w:val="004F3D1B"/>
    <w:rsid w:val="004F4E3E"/>
    <w:rsid w:val="00500604"/>
    <w:rsid w:val="00502775"/>
    <w:rsid w:val="00513AEB"/>
    <w:rsid w:val="0051574F"/>
    <w:rsid w:val="00522897"/>
    <w:rsid w:val="005234C5"/>
    <w:rsid w:val="00527693"/>
    <w:rsid w:val="00533F8A"/>
    <w:rsid w:val="00536E4A"/>
    <w:rsid w:val="005379DD"/>
    <w:rsid w:val="00540BB4"/>
    <w:rsid w:val="00543848"/>
    <w:rsid w:val="0055565C"/>
    <w:rsid w:val="00555CED"/>
    <w:rsid w:val="00560350"/>
    <w:rsid w:val="0056402E"/>
    <w:rsid w:val="00567097"/>
    <w:rsid w:val="00577376"/>
    <w:rsid w:val="00581B28"/>
    <w:rsid w:val="00587E0E"/>
    <w:rsid w:val="005A35E7"/>
    <w:rsid w:val="005B61EF"/>
    <w:rsid w:val="005D2EB0"/>
    <w:rsid w:val="005D58E8"/>
    <w:rsid w:val="005E7D94"/>
    <w:rsid w:val="005F0D08"/>
    <w:rsid w:val="005F1DB0"/>
    <w:rsid w:val="005F55AA"/>
    <w:rsid w:val="005F652F"/>
    <w:rsid w:val="006041F7"/>
    <w:rsid w:val="00606712"/>
    <w:rsid w:val="00620916"/>
    <w:rsid w:val="0062396E"/>
    <w:rsid w:val="00625296"/>
    <w:rsid w:val="00630451"/>
    <w:rsid w:val="006315BF"/>
    <w:rsid w:val="00647A97"/>
    <w:rsid w:val="006658DC"/>
    <w:rsid w:val="006700C7"/>
    <w:rsid w:val="00676D43"/>
    <w:rsid w:val="00681D4B"/>
    <w:rsid w:val="00687164"/>
    <w:rsid w:val="006B3013"/>
    <w:rsid w:val="006C1641"/>
    <w:rsid w:val="006C6CD4"/>
    <w:rsid w:val="006C7D8D"/>
    <w:rsid w:val="006D0C91"/>
    <w:rsid w:val="006D664A"/>
    <w:rsid w:val="006F0822"/>
    <w:rsid w:val="007008AE"/>
    <w:rsid w:val="00705F41"/>
    <w:rsid w:val="0072574F"/>
    <w:rsid w:val="007408AE"/>
    <w:rsid w:val="007427DD"/>
    <w:rsid w:val="007467C8"/>
    <w:rsid w:val="00757B4E"/>
    <w:rsid w:val="00767975"/>
    <w:rsid w:val="00772B91"/>
    <w:rsid w:val="007845E3"/>
    <w:rsid w:val="007B01A0"/>
    <w:rsid w:val="007B77FD"/>
    <w:rsid w:val="007D05C9"/>
    <w:rsid w:val="007D4763"/>
    <w:rsid w:val="007F063F"/>
    <w:rsid w:val="008065BC"/>
    <w:rsid w:val="00806A38"/>
    <w:rsid w:val="00817330"/>
    <w:rsid w:val="00817674"/>
    <w:rsid w:val="00821D50"/>
    <w:rsid w:val="00823DE7"/>
    <w:rsid w:val="00834CAB"/>
    <w:rsid w:val="00837EF3"/>
    <w:rsid w:val="00846633"/>
    <w:rsid w:val="00851444"/>
    <w:rsid w:val="00861AD9"/>
    <w:rsid w:val="00864B5E"/>
    <w:rsid w:val="008932AC"/>
    <w:rsid w:val="008A1D26"/>
    <w:rsid w:val="008A211B"/>
    <w:rsid w:val="008A28C1"/>
    <w:rsid w:val="008B2EB3"/>
    <w:rsid w:val="008B5452"/>
    <w:rsid w:val="008D31C7"/>
    <w:rsid w:val="008D3EA1"/>
    <w:rsid w:val="008E14C7"/>
    <w:rsid w:val="008E2CA7"/>
    <w:rsid w:val="008E2CE1"/>
    <w:rsid w:val="008F1AEC"/>
    <w:rsid w:val="008F4AB2"/>
    <w:rsid w:val="008F6CD1"/>
    <w:rsid w:val="0092359F"/>
    <w:rsid w:val="0092413A"/>
    <w:rsid w:val="00925179"/>
    <w:rsid w:val="009425BC"/>
    <w:rsid w:val="0094388B"/>
    <w:rsid w:val="00945B56"/>
    <w:rsid w:val="00970F5D"/>
    <w:rsid w:val="009719E8"/>
    <w:rsid w:val="0097248B"/>
    <w:rsid w:val="00974CE9"/>
    <w:rsid w:val="0097576B"/>
    <w:rsid w:val="00993289"/>
    <w:rsid w:val="00995DC8"/>
    <w:rsid w:val="009A4335"/>
    <w:rsid w:val="009B281E"/>
    <w:rsid w:val="009B37D2"/>
    <w:rsid w:val="009B50F4"/>
    <w:rsid w:val="009C725B"/>
    <w:rsid w:val="009D0E5A"/>
    <w:rsid w:val="009D415F"/>
    <w:rsid w:val="009E28B8"/>
    <w:rsid w:val="009E3ED7"/>
    <w:rsid w:val="009F1036"/>
    <w:rsid w:val="00A000E9"/>
    <w:rsid w:val="00A00669"/>
    <w:rsid w:val="00A05C7B"/>
    <w:rsid w:val="00A1151B"/>
    <w:rsid w:val="00A269ED"/>
    <w:rsid w:val="00A33602"/>
    <w:rsid w:val="00A36ABC"/>
    <w:rsid w:val="00A41F56"/>
    <w:rsid w:val="00A529C3"/>
    <w:rsid w:val="00A54826"/>
    <w:rsid w:val="00A608E2"/>
    <w:rsid w:val="00A82A0B"/>
    <w:rsid w:val="00A82B46"/>
    <w:rsid w:val="00A84301"/>
    <w:rsid w:val="00A85422"/>
    <w:rsid w:val="00A91301"/>
    <w:rsid w:val="00A97A27"/>
    <w:rsid w:val="00AC25D6"/>
    <w:rsid w:val="00AC5B4F"/>
    <w:rsid w:val="00AD5A67"/>
    <w:rsid w:val="00AF4AF7"/>
    <w:rsid w:val="00B1116E"/>
    <w:rsid w:val="00B12F63"/>
    <w:rsid w:val="00B30C47"/>
    <w:rsid w:val="00B31957"/>
    <w:rsid w:val="00B42895"/>
    <w:rsid w:val="00B45C39"/>
    <w:rsid w:val="00B53C73"/>
    <w:rsid w:val="00B60516"/>
    <w:rsid w:val="00B631F5"/>
    <w:rsid w:val="00B63D2C"/>
    <w:rsid w:val="00B72EAB"/>
    <w:rsid w:val="00B84E94"/>
    <w:rsid w:val="00B85596"/>
    <w:rsid w:val="00B9452A"/>
    <w:rsid w:val="00B94F63"/>
    <w:rsid w:val="00BA147B"/>
    <w:rsid w:val="00BB1A5A"/>
    <w:rsid w:val="00BB234A"/>
    <w:rsid w:val="00BB4635"/>
    <w:rsid w:val="00BC2E7C"/>
    <w:rsid w:val="00BC57BA"/>
    <w:rsid w:val="00BE01D9"/>
    <w:rsid w:val="00BE430E"/>
    <w:rsid w:val="00BF5BC0"/>
    <w:rsid w:val="00C02272"/>
    <w:rsid w:val="00C07C06"/>
    <w:rsid w:val="00C14992"/>
    <w:rsid w:val="00C171EA"/>
    <w:rsid w:val="00C21FCD"/>
    <w:rsid w:val="00C26BE0"/>
    <w:rsid w:val="00C401D8"/>
    <w:rsid w:val="00C632A9"/>
    <w:rsid w:val="00C65DF9"/>
    <w:rsid w:val="00C67FD9"/>
    <w:rsid w:val="00C7141D"/>
    <w:rsid w:val="00C72689"/>
    <w:rsid w:val="00C7718A"/>
    <w:rsid w:val="00C96CA6"/>
    <w:rsid w:val="00C96FC3"/>
    <w:rsid w:val="00C97794"/>
    <w:rsid w:val="00C97D06"/>
    <w:rsid w:val="00CA2D16"/>
    <w:rsid w:val="00CB2F15"/>
    <w:rsid w:val="00CB4CD0"/>
    <w:rsid w:val="00CD2845"/>
    <w:rsid w:val="00CF03C0"/>
    <w:rsid w:val="00CF1BAC"/>
    <w:rsid w:val="00D0309A"/>
    <w:rsid w:val="00D03704"/>
    <w:rsid w:val="00D12093"/>
    <w:rsid w:val="00D137CC"/>
    <w:rsid w:val="00D16402"/>
    <w:rsid w:val="00D30BCC"/>
    <w:rsid w:val="00D3264B"/>
    <w:rsid w:val="00D524F6"/>
    <w:rsid w:val="00D67AEC"/>
    <w:rsid w:val="00D73AEA"/>
    <w:rsid w:val="00D76D59"/>
    <w:rsid w:val="00D8200C"/>
    <w:rsid w:val="00D825FF"/>
    <w:rsid w:val="00D83A7C"/>
    <w:rsid w:val="00D85605"/>
    <w:rsid w:val="00D87BF5"/>
    <w:rsid w:val="00D9055E"/>
    <w:rsid w:val="00DA2B2F"/>
    <w:rsid w:val="00DC0022"/>
    <w:rsid w:val="00DC1834"/>
    <w:rsid w:val="00DC52A2"/>
    <w:rsid w:val="00DC6C28"/>
    <w:rsid w:val="00DC6C83"/>
    <w:rsid w:val="00DD229E"/>
    <w:rsid w:val="00DE16FD"/>
    <w:rsid w:val="00DE7B7B"/>
    <w:rsid w:val="00DF75B2"/>
    <w:rsid w:val="00E00325"/>
    <w:rsid w:val="00E06A93"/>
    <w:rsid w:val="00E06EF2"/>
    <w:rsid w:val="00E25CF7"/>
    <w:rsid w:val="00E325C2"/>
    <w:rsid w:val="00E37D6C"/>
    <w:rsid w:val="00E37EAF"/>
    <w:rsid w:val="00E42538"/>
    <w:rsid w:val="00E656CD"/>
    <w:rsid w:val="00E66173"/>
    <w:rsid w:val="00E6779A"/>
    <w:rsid w:val="00E71C35"/>
    <w:rsid w:val="00E7663C"/>
    <w:rsid w:val="00E8772A"/>
    <w:rsid w:val="00E92650"/>
    <w:rsid w:val="00EA055D"/>
    <w:rsid w:val="00EA12FD"/>
    <w:rsid w:val="00EA6CC2"/>
    <w:rsid w:val="00EC44FF"/>
    <w:rsid w:val="00EC615C"/>
    <w:rsid w:val="00ED05A2"/>
    <w:rsid w:val="00ED3940"/>
    <w:rsid w:val="00ED4E53"/>
    <w:rsid w:val="00ED73DB"/>
    <w:rsid w:val="00EE3FA0"/>
    <w:rsid w:val="00EF046C"/>
    <w:rsid w:val="00F005C8"/>
    <w:rsid w:val="00F13EE4"/>
    <w:rsid w:val="00F267BB"/>
    <w:rsid w:val="00F331AA"/>
    <w:rsid w:val="00F3644F"/>
    <w:rsid w:val="00F36D85"/>
    <w:rsid w:val="00F37424"/>
    <w:rsid w:val="00F45142"/>
    <w:rsid w:val="00F50F9A"/>
    <w:rsid w:val="00F51AC8"/>
    <w:rsid w:val="00F61492"/>
    <w:rsid w:val="00F709D5"/>
    <w:rsid w:val="00F71C7B"/>
    <w:rsid w:val="00F76F83"/>
    <w:rsid w:val="00F85F1D"/>
    <w:rsid w:val="00F941B8"/>
    <w:rsid w:val="00F9606B"/>
    <w:rsid w:val="00F96A0B"/>
    <w:rsid w:val="00F973CE"/>
    <w:rsid w:val="00FA4758"/>
    <w:rsid w:val="00FA4F2B"/>
    <w:rsid w:val="00FC50F4"/>
    <w:rsid w:val="00FD48C5"/>
    <w:rsid w:val="00FE45AB"/>
    <w:rsid w:val="00FE4FC9"/>
    <w:rsid w:val="00FE7187"/>
    <w:rsid w:val="00FF060D"/>
    <w:rsid w:val="00FF1A90"/>
    <w:rsid w:val="00FF3EA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19C83"/>
  <w15:chartTrackingRefBased/>
  <w15:docId w15:val="{C24E0AE7-63AE-4077-BC37-75ED70C3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76B"/>
    <w:pPr>
      <w:spacing w:after="0" w:line="240" w:lineRule="auto"/>
    </w:pPr>
    <w:rPr>
      <w:rFonts w:ascii="Times New Roman" w:eastAsia="Times New Roman" w:hAnsi="Times New Roman" w:cs="Times New Roman"/>
      <w:sz w:val="20"/>
      <w:szCs w:val="20"/>
      <w:lang w:val="en-US"/>
    </w:rPr>
  </w:style>
  <w:style w:type="paragraph" w:styleId="Ttulo1">
    <w:name w:val="heading 1"/>
    <w:aliases w:val="Rubro (A Car,B Car,C) Car,Rubro (A Car1,Rubro (A Car Car, Rubro (A,B,C),Rubro (A"/>
    <w:basedOn w:val="Normal"/>
    <w:next w:val="Normal"/>
    <w:link w:val="Ttulo1Car"/>
    <w:uiPriority w:val="9"/>
    <w:qFormat/>
    <w:rsid w:val="0097576B"/>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97576B"/>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97576B"/>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97576B"/>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unhideWhenUsed/>
    <w:qFormat/>
    <w:rsid w:val="0097576B"/>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97576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unhideWhenUsed/>
    <w:qFormat/>
    <w:rsid w:val="0097576B"/>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unhideWhenUsed/>
    <w:qFormat/>
    <w:rsid w:val="0097576B"/>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unhideWhenUsed/>
    <w:qFormat/>
    <w:rsid w:val="0097576B"/>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basedOn w:val="Fuentedeprrafopredeter"/>
    <w:link w:val="Ttulo1"/>
    <w:uiPriority w:val="9"/>
    <w:rsid w:val="0097576B"/>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97576B"/>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97576B"/>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97576B"/>
    <w:rPr>
      <w:rFonts w:eastAsiaTheme="minorEastAsia"/>
      <w:b/>
      <w:bCs/>
      <w:sz w:val="28"/>
      <w:szCs w:val="28"/>
      <w:lang w:val="en-US"/>
    </w:rPr>
  </w:style>
  <w:style w:type="character" w:customStyle="1" w:styleId="Ttulo5Car">
    <w:name w:val="Título 5 Car"/>
    <w:basedOn w:val="Fuentedeprrafopredeter"/>
    <w:link w:val="Ttulo5"/>
    <w:uiPriority w:val="9"/>
    <w:rsid w:val="0097576B"/>
    <w:rPr>
      <w:rFonts w:eastAsiaTheme="minorEastAsia"/>
      <w:b/>
      <w:bCs/>
      <w:i/>
      <w:iCs/>
      <w:sz w:val="26"/>
      <w:szCs w:val="26"/>
      <w:lang w:val="en-US"/>
    </w:rPr>
  </w:style>
  <w:style w:type="character" w:customStyle="1" w:styleId="Ttulo6Car">
    <w:name w:val="Título 6 Car"/>
    <w:basedOn w:val="Fuentedeprrafopredeter"/>
    <w:link w:val="Ttulo6"/>
    <w:rsid w:val="0097576B"/>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rsid w:val="0097576B"/>
    <w:rPr>
      <w:rFonts w:eastAsiaTheme="minorEastAsia"/>
      <w:sz w:val="24"/>
      <w:szCs w:val="24"/>
      <w:lang w:val="en-US"/>
    </w:rPr>
  </w:style>
  <w:style w:type="character" w:customStyle="1" w:styleId="Ttulo8Car">
    <w:name w:val="Título 8 Car"/>
    <w:basedOn w:val="Fuentedeprrafopredeter"/>
    <w:link w:val="Ttulo8"/>
    <w:uiPriority w:val="9"/>
    <w:rsid w:val="0097576B"/>
    <w:rPr>
      <w:rFonts w:eastAsiaTheme="minorEastAsia"/>
      <w:i/>
      <w:iCs/>
      <w:sz w:val="24"/>
      <w:szCs w:val="24"/>
      <w:lang w:val="en-US"/>
    </w:rPr>
  </w:style>
  <w:style w:type="character" w:customStyle="1" w:styleId="Ttulo9Car">
    <w:name w:val="Título 9 Car"/>
    <w:basedOn w:val="Fuentedeprrafopredeter"/>
    <w:link w:val="Ttulo9"/>
    <w:uiPriority w:val="9"/>
    <w:rsid w:val="0097576B"/>
    <w:rPr>
      <w:rFonts w:asciiTheme="majorHAnsi" w:eastAsiaTheme="majorEastAsia" w:hAnsiTheme="majorHAnsi" w:cstheme="majorBidi"/>
      <w:lang w:val="en-U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árrafo de lista1"/>
    <w:basedOn w:val="Normal"/>
    <w:link w:val="PrrafodelistaCar"/>
    <w:uiPriority w:val="34"/>
    <w:qFormat/>
    <w:rsid w:val="0097576B"/>
    <w:pPr>
      <w:ind w:left="720"/>
      <w:contextualSpacing/>
    </w:pPr>
  </w:style>
  <w:style w:type="character" w:styleId="Fuerte">
    <w:name w:val="Strong"/>
    <w:basedOn w:val="Fuentedeprrafopredeter"/>
    <w:uiPriority w:val="22"/>
    <w:qFormat/>
    <w:rsid w:val="0097576B"/>
    <w:rPr>
      <w:b/>
      <w:bCs/>
    </w:rPr>
  </w:style>
  <w:style w:type="paragraph" w:styleId="Textodeglobo">
    <w:name w:val="Balloon Text"/>
    <w:basedOn w:val="Normal"/>
    <w:link w:val="TextodegloboCar"/>
    <w:uiPriority w:val="99"/>
    <w:semiHidden/>
    <w:unhideWhenUsed/>
    <w:rsid w:val="009757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576B"/>
    <w:rPr>
      <w:rFonts w:ascii="Segoe UI" w:eastAsia="Times New Roman" w:hAnsi="Segoe UI" w:cs="Segoe UI"/>
      <w:sz w:val="18"/>
      <w:szCs w:val="18"/>
      <w:lang w:val="en-US"/>
    </w:rPr>
  </w:style>
  <w:style w:type="paragraph" w:styleId="Encabezado">
    <w:name w:val="header"/>
    <w:basedOn w:val="Normal"/>
    <w:link w:val="EncabezadoCar"/>
    <w:uiPriority w:val="99"/>
    <w:unhideWhenUsed/>
    <w:rsid w:val="0097576B"/>
    <w:pPr>
      <w:tabs>
        <w:tab w:val="center" w:pos="4252"/>
        <w:tab w:val="right" w:pos="8504"/>
      </w:tabs>
    </w:pPr>
  </w:style>
  <w:style w:type="character" w:customStyle="1" w:styleId="EncabezadoCar">
    <w:name w:val="Encabezado Car"/>
    <w:basedOn w:val="Fuentedeprrafopredeter"/>
    <w:link w:val="Encabezado"/>
    <w:uiPriority w:val="99"/>
    <w:rsid w:val="0097576B"/>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97576B"/>
    <w:pPr>
      <w:tabs>
        <w:tab w:val="center" w:pos="4252"/>
        <w:tab w:val="right" w:pos="8504"/>
      </w:tabs>
    </w:pPr>
  </w:style>
  <w:style w:type="character" w:customStyle="1" w:styleId="PiedepginaCar">
    <w:name w:val="Pie de página Car"/>
    <w:basedOn w:val="Fuentedeprrafopredeter"/>
    <w:link w:val="Piedepgina"/>
    <w:uiPriority w:val="99"/>
    <w:rsid w:val="0097576B"/>
    <w:rPr>
      <w:rFonts w:ascii="Times New Roman" w:eastAsia="Times New Roman" w:hAnsi="Times New Roman" w:cs="Times New Roman"/>
      <w:sz w:val="20"/>
      <w:szCs w:val="20"/>
      <w:lang w:val="en-US"/>
    </w:rPr>
  </w:style>
  <w:style w:type="paragraph" w:customStyle="1" w:styleId="a">
    <w:basedOn w:val="Normal"/>
    <w:next w:val="Ttulo"/>
    <w:link w:val="TtuloCar"/>
    <w:qFormat/>
    <w:rsid w:val="00C96FC3"/>
    <w:pPr>
      <w:jc w:val="center"/>
    </w:pPr>
    <w:rPr>
      <w:rFonts w:ascii="Arial Black" w:eastAsiaTheme="minorHAnsi" w:hAnsi="Arial Black" w:cstheme="minorBidi"/>
      <w:sz w:val="26"/>
      <w:szCs w:val="22"/>
      <w:lang w:val="es-PE" w:eastAsia="es-MX"/>
    </w:rPr>
  </w:style>
  <w:style w:type="character" w:customStyle="1" w:styleId="TtuloCar">
    <w:name w:val="Título Car"/>
    <w:link w:val="a"/>
    <w:uiPriority w:val="10"/>
    <w:rsid w:val="00C96FC3"/>
    <w:rPr>
      <w:rFonts w:ascii="Arial Black" w:hAnsi="Arial Black"/>
      <w:sz w:val="26"/>
      <w:lang w:eastAsia="es-MX"/>
    </w:rPr>
  </w:style>
  <w:style w:type="paragraph" w:styleId="Ttulo">
    <w:name w:val="Title"/>
    <w:basedOn w:val="Normal"/>
    <w:next w:val="Normal"/>
    <w:link w:val="TtuloCar1"/>
    <w:uiPriority w:val="10"/>
    <w:qFormat/>
    <w:rsid w:val="00C96FC3"/>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C96FC3"/>
    <w:rPr>
      <w:rFonts w:asciiTheme="majorHAnsi" w:eastAsiaTheme="majorEastAsia" w:hAnsiTheme="majorHAnsi" w:cstheme="majorBidi"/>
      <w:spacing w:val="-10"/>
      <w:kern w:val="28"/>
      <w:sz w:val="56"/>
      <w:szCs w:val="56"/>
      <w:lang w:val="en-US"/>
    </w:rPr>
  </w:style>
  <w:style w:type="table" w:styleId="Tablaconcuadrcula">
    <w:name w:val="Table Grid"/>
    <w:basedOn w:val="Tablanormal"/>
    <w:uiPriority w:val="39"/>
    <w:rsid w:val="00095E8E"/>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095E8E"/>
    <w:rPr>
      <w:rFonts w:ascii="Times New Roman" w:eastAsia="Times New Roman" w:hAnsi="Times New Roman" w:cs="Times New Roman"/>
      <w:sz w:val="20"/>
      <w:szCs w:val="20"/>
      <w:lang w:val="en-US"/>
    </w:rPr>
  </w:style>
  <w:style w:type="paragraph" w:customStyle="1" w:styleId="Estilo">
    <w:name w:val="Estilo"/>
    <w:rsid w:val="00095E8E"/>
    <w:pPr>
      <w:widowControl w:val="0"/>
      <w:autoSpaceDE w:val="0"/>
      <w:autoSpaceDN w:val="0"/>
      <w:adjustRightInd w:val="0"/>
      <w:spacing w:after="0" w:line="240" w:lineRule="auto"/>
    </w:pPr>
    <w:rPr>
      <w:rFonts w:ascii="Arial" w:eastAsia="Times New Roman" w:hAnsi="Arial" w:cs="Arial"/>
      <w:sz w:val="24"/>
      <w:szCs w:val="24"/>
      <w:lang w:val="es-ES" w:eastAsia="es-ES"/>
    </w:rPr>
  </w:style>
  <w:style w:type="table" w:styleId="Tablaconcuadrcula1clara">
    <w:name w:val="Grid Table 1 Light"/>
    <w:basedOn w:val="Tablanormal"/>
    <w:uiPriority w:val="46"/>
    <w:rsid w:val="00C72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nespaciado">
    <w:name w:val="No Spacing"/>
    <w:basedOn w:val="Normal"/>
    <w:link w:val="SinespaciadoCar"/>
    <w:uiPriority w:val="1"/>
    <w:qFormat/>
    <w:rsid w:val="00157DBB"/>
    <w:rPr>
      <w:rFonts w:ascii="Perpetua" w:eastAsia="Batang" w:hAnsi="Perpetua"/>
      <w:color w:val="000000"/>
      <w:sz w:val="22"/>
      <w:lang w:val="es-PE" w:eastAsia="es-PE"/>
    </w:rPr>
  </w:style>
  <w:style w:type="character" w:customStyle="1" w:styleId="SinespaciadoCar">
    <w:name w:val="Sin espaciado Car"/>
    <w:link w:val="Sinespaciado"/>
    <w:uiPriority w:val="1"/>
    <w:rsid w:val="00157DBB"/>
    <w:rPr>
      <w:rFonts w:ascii="Perpetua" w:eastAsia="Batang" w:hAnsi="Perpetua" w:cs="Times New Roman"/>
      <w:color w:val="000000"/>
      <w:szCs w:val="20"/>
      <w:lang w:eastAsia="es-PE"/>
    </w:rPr>
  </w:style>
  <w:style w:type="paragraph" w:customStyle="1" w:styleId="Ttulo10">
    <w:name w:val="Título1"/>
    <w:basedOn w:val="Normal"/>
    <w:uiPriority w:val="10"/>
    <w:qFormat/>
    <w:rsid w:val="0092359F"/>
    <w:pPr>
      <w:pBdr>
        <w:bottom w:val="single" w:sz="8" w:space="4" w:color="D34817"/>
      </w:pBdr>
      <w:spacing w:after="160"/>
      <w:contextualSpacing/>
      <w:jc w:val="center"/>
    </w:pPr>
    <w:rPr>
      <w:rFonts w:ascii="Franklin Gothic Book" w:eastAsia="Batang" w:hAnsi="Franklin Gothic Book"/>
      <w:b/>
      <w:smallCaps/>
      <w:color w:val="D34817"/>
      <w:sz w:val="48"/>
      <w:szCs w:val="48"/>
      <w:lang w:val="es-PE" w:eastAsia="es-PE"/>
    </w:rPr>
  </w:style>
  <w:style w:type="paragraph" w:styleId="Subttulo">
    <w:name w:val="Subtitle"/>
    <w:basedOn w:val="Normal"/>
    <w:link w:val="SubttuloCar"/>
    <w:uiPriority w:val="11"/>
    <w:qFormat/>
    <w:rsid w:val="0092359F"/>
    <w:pPr>
      <w:spacing w:after="480"/>
      <w:jc w:val="center"/>
    </w:pPr>
    <w:rPr>
      <w:rFonts w:ascii="Franklin Gothic Book" w:eastAsia="Batang" w:hAnsi="Franklin Gothic Book"/>
      <w:color w:val="000000"/>
      <w:sz w:val="28"/>
      <w:szCs w:val="28"/>
      <w:lang w:val="es-PE" w:eastAsia="es-PE"/>
    </w:rPr>
  </w:style>
  <w:style w:type="character" w:customStyle="1" w:styleId="SubttuloCar">
    <w:name w:val="Subtítulo Car"/>
    <w:basedOn w:val="Fuentedeprrafopredeter"/>
    <w:link w:val="Subttulo"/>
    <w:uiPriority w:val="11"/>
    <w:rsid w:val="0092359F"/>
    <w:rPr>
      <w:rFonts w:ascii="Franklin Gothic Book" w:eastAsia="Batang" w:hAnsi="Franklin Gothic Book" w:cs="Times New Roman"/>
      <w:color w:val="000000"/>
      <w:sz w:val="28"/>
      <w:szCs w:val="28"/>
      <w:lang w:eastAsia="es-PE"/>
    </w:rPr>
  </w:style>
  <w:style w:type="paragraph" w:customStyle="1" w:styleId="Epgrafe1">
    <w:name w:val="Epígrafe1"/>
    <w:basedOn w:val="Normal"/>
    <w:next w:val="Normal"/>
    <w:uiPriority w:val="35"/>
    <w:unhideWhenUsed/>
    <w:qFormat/>
    <w:rsid w:val="0092359F"/>
    <w:rPr>
      <w:rFonts w:ascii="Perpetua" w:eastAsia="Batang" w:hAnsi="Perpetua"/>
      <w:bCs/>
      <w:smallCaps/>
      <w:color w:val="732117"/>
      <w:spacing w:val="10"/>
      <w:sz w:val="18"/>
      <w:szCs w:val="18"/>
      <w:lang w:val="es-PE" w:eastAsia="es-PE"/>
    </w:rPr>
  </w:style>
  <w:style w:type="paragraph" w:styleId="Textodebloque">
    <w:name w:val="Block Text"/>
    <w:aliases w:val="Bloquear cita"/>
    <w:rsid w:val="0092359F"/>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92359F"/>
    <w:rPr>
      <w:rFonts w:ascii="Franklin Gothic Book" w:hAnsi="Franklin Gothic Book" w:cs="Times New Roman"/>
      <w:i/>
      <w:color w:val="855D5D"/>
      <w:sz w:val="20"/>
      <w:szCs w:val="20"/>
    </w:rPr>
  </w:style>
  <w:style w:type="character" w:styleId="nfasis">
    <w:name w:val="Emphasis"/>
    <w:uiPriority w:val="20"/>
    <w:qFormat/>
    <w:rsid w:val="0092359F"/>
    <w:rPr>
      <w:b/>
      <w:i/>
      <w:color w:val="404040"/>
      <w:spacing w:val="2"/>
      <w:w w:val="100"/>
    </w:rPr>
  </w:style>
  <w:style w:type="character" w:styleId="nfasisintenso">
    <w:name w:val="Intense Emphasis"/>
    <w:uiPriority w:val="21"/>
    <w:qFormat/>
    <w:rsid w:val="0092359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92359F"/>
    <w:pPr>
      <w:pBdr>
        <w:top w:val="single" w:sz="36" w:space="10" w:color="EE8C69"/>
        <w:left w:val="single" w:sz="24" w:space="10" w:color="D34817"/>
        <w:bottom w:val="single" w:sz="36" w:space="10" w:color="A28E6A"/>
        <w:right w:val="single" w:sz="24" w:space="10" w:color="D34817"/>
      </w:pBdr>
      <w:shd w:val="clear" w:color="auto" w:fill="D34817"/>
      <w:spacing w:after="160" w:line="276" w:lineRule="auto"/>
      <w:ind w:left="1440" w:right="1440"/>
      <w:jc w:val="center"/>
    </w:pPr>
    <w:rPr>
      <w:rFonts w:ascii="Franklin Gothic Book" w:eastAsia="Batang" w:hAnsi="Franklin Gothic Book"/>
      <w:i/>
      <w:color w:val="FFFFFF"/>
      <w:sz w:val="32"/>
      <w:lang w:val="es-PE" w:eastAsia="es-PE"/>
    </w:rPr>
  </w:style>
  <w:style w:type="character" w:customStyle="1" w:styleId="CitadestacadaCar">
    <w:name w:val="Cita destacada Car"/>
    <w:basedOn w:val="Fuentedeprrafopredeter"/>
    <w:link w:val="Citadestacada"/>
    <w:rsid w:val="0092359F"/>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92359F"/>
    <w:rPr>
      <w:rFonts w:cs="Times New Roman"/>
      <w:b/>
      <w:color w:val="D34817"/>
      <w:sz w:val="22"/>
      <w:szCs w:val="22"/>
      <w:u w:val="single"/>
    </w:rPr>
  </w:style>
  <w:style w:type="paragraph" w:styleId="Listaconvietas">
    <w:name w:val="List Bullet"/>
    <w:basedOn w:val="Normal"/>
    <w:unhideWhenUsed/>
    <w:qFormat/>
    <w:rsid w:val="0092359F"/>
    <w:pPr>
      <w:numPr>
        <w:numId w:val="32"/>
      </w:numPr>
      <w:spacing w:line="276" w:lineRule="auto"/>
      <w:contextualSpacing/>
    </w:pPr>
    <w:rPr>
      <w:rFonts w:ascii="Perpetua" w:eastAsia="Batang" w:hAnsi="Perpetua"/>
      <w:color w:val="000000"/>
      <w:sz w:val="22"/>
      <w:lang w:val="es-PE" w:eastAsia="es-PE"/>
    </w:rPr>
  </w:style>
  <w:style w:type="paragraph" w:styleId="Listaconvietas2">
    <w:name w:val="List Bullet 2"/>
    <w:basedOn w:val="Normal"/>
    <w:uiPriority w:val="36"/>
    <w:unhideWhenUsed/>
    <w:qFormat/>
    <w:rsid w:val="0092359F"/>
    <w:pPr>
      <w:numPr>
        <w:numId w:val="33"/>
      </w:numPr>
      <w:spacing w:line="276" w:lineRule="auto"/>
    </w:pPr>
    <w:rPr>
      <w:rFonts w:ascii="Perpetua" w:eastAsia="Batang" w:hAnsi="Perpetua"/>
      <w:color w:val="000000"/>
      <w:sz w:val="22"/>
      <w:lang w:val="es-PE" w:eastAsia="es-PE"/>
    </w:rPr>
  </w:style>
  <w:style w:type="paragraph" w:styleId="Listaconvietas3">
    <w:name w:val="List Bullet 3"/>
    <w:basedOn w:val="Normal"/>
    <w:uiPriority w:val="36"/>
    <w:unhideWhenUsed/>
    <w:qFormat/>
    <w:rsid w:val="0092359F"/>
    <w:pPr>
      <w:numPr>
        <w:numId w:val="34"/>
      </w:numPr>
      <w:spacing w:line="276" w:lineRule="auto"/>
    </w:pPr>
    <w:rPr>
      <w:rFonts w:ascii="Perpetua" w:eastAsia="Batang" w:hAnsi="Perpetua"/>
      <w:color w:val="000000"/>
      <w:sz w:val="22"/>
      <w:lang w:val="es-PE" w:eastAsia="es-PE"/>
    </w:rPr>
  </w:style>
  <w:style w:type="paragraph" w:styleId="Listaconvietas4">
    <w:name w:val="List Bullet 4"/>
    <w:basedOn w:val="Normal"/>
    <w:uiPriority w:val="36"/>
    <w:unhideWhenUsed/>
    <w:qFormat/>
    <w:rsid w:val="0092359F"/>
    <w:pPr>
      <w:numPr>
        <w:numId w:val="35"/>
      </w:numPr>
      <w:spacing w:line="276" w:lineRule="auto"/>
    </w:pPr>
    <w:rPr>
      <w:rFonts w:ascii="Perpetua" w:eastAsia="Batang" w:hAnsi="Perpetua"/>
      <w:color w:val="000000"/>
      <w:sz w:val="22"/>
      <w:lang w:val="es-PE" w:eastAsia="es-PE"/>
    </w:rPr>
  </w:style>
  <w:style w:type="paragraph" w:styleId="Listaconvietas5">
    <w:name w:val="List Bullet 5"/>
    <w:basedOn w:val="Normal"/>
    <w:uiPriority w:val="36"/>
    <w:unhideWhenUsed/>
    <w:qFormat/>
    <w:rsid w:val="0092359F"/>
    <w:pPr>
      <w:numPr>
        <w:numId w:val="36"/>
      </w:numPr>
      <w:spacing w:line="276" w:lineRule="auto"/>
    </w:pPr>
    <w:rPr>
      <w:rFonts w:ascii="Perpetua" w:eastAsia="Batang" w:hAnsi="Perpetua"/>
      <w:color w:val="000000"/>
      <w:sz w:val="22"/>
      <w:lang w:val="es-PE" w:eastAsia="es-PE"/>
    </w:rPr>
  </w:style>
  <w:style w:type="character" w:styleId="Textodelmarcadordeposicin">
    <w:name w:val="Placeholder Text"/>
    <w:uiPriority w:val="99"/>
    <w:semiHidden/>
    <w:rsid w:val="0092359F"/>
    <w:rPr>
      <w:color w:val="808080"/>
    </w:rPr>
  </w:style>
  <w:style w:type="paragraph" w:styleId="Cita">
    <w:name w:val="Quote"/>
    <w:basedOn w:val="Normal"/>
    <w:link w:val="CitaCar"/>
    <w:uiPriority w:val="29"/>
    <w:qFormat/>
    <w:rsid w:val="0092359F"/>
    <w:pPr>
      <w:spacing w:after="160" w:line="276" w:lineRule="auto"/>
    </w:pPr>
    <w:rPr>
      <w:rFonts w:ascii="Perpetua" w:eastAsia="Batang" w:hAnsi="Perpetua"/>
      <w:i/>
      <w:color w:val="808080"/>
      <w:sz w:val="24"/>
      <w:lang w:val="es-PE" w:eastAsia="es-PE"/>
    </w:rPr>
  </w:style>
  <w:style w:type="character" w:customStyle="1" w:styleId="CitaCar">
    <w:name w:val="Cita Car"/>
    <w:basedOn w:val="Fuentedeprrafopredeter"/>
    <w:link w:val="Cita"/>
    <w:uiPriority w:val="29"/>
    <w:rsid w:val="0092359F"/>
    <w:rPr>
      <w:rFonts w:ascii="Perpetua" w:eastAsia="Batang" w:hAnsi="Perpetua" w:cs="Times New Roman"/>
      <w:i/>
      <w:color w:val="808080"/>
      <w:sz w:val="24"/>
      <w:szCs w:val="20"/>
      <w:lang w:eastAsia="es-PE"/>
    </w:rPr>
  </w:style>
  <w:style w:type="character" w:styleId="nfasissutil">
    <w:name w:val="Subtle Emphasis"/>
    <w:uiPriority w:val="19"/>
    <w:qFormat/>
    <w:rsid w:val="0092359F"/>
    <w:rPr>
      <w:rFonts w:ascii="Perpetua" w:hAnsi="Perpetua" w:cs="Times New Roman"/>
      <w:i/>
      <w:color w:val="737373"/>
      <w:spacing w:val="2"/>
      <w:w w:val="100"/>
      <w:kern w:val="0"/>
      <w:sz w:val="22"/>
      <w:szCs w:val="22"/>
    </w:rPr>
  </w:style>
  <w:style w:type="character" w:styleId="Referenciasutil">
    <w:name w:val="Subtle Reference"/>
    <w:uiPriority w:val="31"/>
    <w:qFormat/>
    <w:rsid w:val="0092359F"/>
    <w:rPr>
      <w:rFonts w:cs="Times New Roman"/>
      <w:color w:val="737373"/>
      <w:sz w:val="22"/>
      <w:szCs w:val="22"/>
      <w:u w:val="single"/>
    </w:rPr>
  </w:style>
  <w:style w:type="paragraph" w:styleId="TDC1">
    <w:name w:val="toc 1"/>
    <w:basedOn w:val="Normal"/>
    <w:next w:val="Normal"/>
    <w:autoRedefine/>
    <w:uiPriority w:val="99"/>
    <w:semiHidden/>
    <w:unhideWhenUsed/>
    <w:qFormat/>
    <w:rsid w:val="0092359F"/>
    <w:pPr>
      <w:tabs>
        <w:tab w:val="right" w:leader="dot" w:pos="8630"/>
      </w:tabs>
      <w:spacing w:after="40"/>
    </w:pPr>
    <w:rPr>
      <w:rFonts w:ascii="Perpetua" w:eastAsia="Batang" w:hAnsi="Perpetua"/>
      <w:smallCaps/>
      <w:color w:val="9B2D1F"/>
      <w:sz w:val="22"/>
      <w:lang w:val="es-PE" w:eastAsia="es-PE"/>
    </w:rPr>
  </w:style>
  <w:style w:type="paragraph" w:styleId="TDC2">
    <w:name w:val="toc 2"/>
    <w:basedOn w:val="Normal"/>
    <w:next w:val="Normal"/>
    <w:autoRedefine/>
    <w:uiPriority w:val="99"/>
    <w:semiHidden/>
    <w:unhideWhenUsed/>
    <w:qFormat/>
    <w:rsid w:val="0092359F"/>
    <w:pPr>
      <w:tabs>
        <w:tab w:val="right" w:leader="dot" w:pos="8630"/>
      </w:tabs>
      <w:spacing w:after="40"/>
      <w:ind w:left="216"/>
    </w:pPr>
    <w:rPr>
      <w:rFonts w:ascii="Perpetua" w:eastAsia="Batang" w:hAnsi="Perpetua"/>
      <w:smallCaps/>
      <w:color w:val="000000"/>
      <w:sz w:val="22"/>
      <w:lang w:val="es-PE" w:eastAsia="es-PE"/>
    </w:rPr>
  </w:style>
  <w:style w:type="paragraph" w:styleId="TDC3">
    <w:name w:val="toc 3"/>
    <w:basedOn w:val="Normal"/>
    <w:next w:val="Normal"/>
    <w:autoRedefine/>
    <w:uiPriority w:val="99"/>
    <w:semiHidden/>
    <w:unhideWhenUsed/>
    <w:qFormat/>
    <w:rsid w:val="0092359F"/>
    <w:pPr>
      <w:tabs>
        <w:tab w:val="right" w:leader="dot" w:pos="8630"/>
      </w:tabs>
      <w:spacing w:after="40"/>
      <w:ind w:left="446"/>
    </w:pPr>
    <w:rPr>
      <w:rFonts w:ascii="Perpetua" w:eastAsia="Batang" w:hAnsi="Perpetua"/>
      <w:smallCaps/>
      <w:color w:val="000000"/>
      <w:sz w:val="22"/>
      <w:lang w:val="es-PE" w:eastAsia="es-PE"/>
    </w:rPr>
  </w:style>
  <w:style w:type="paragraph" w:styleId="TDC4">
    <w:name w:val="toc 4"/>
    <w:basedOn w:val="Normal"/>
    <w:next w:val="Normal"/>
    <w:autoRedefine/>
    <w:uiPriority w:val="99"/>
    <w:semiHidden/>
    <w:unhideWhenUsed/>
    <w:qFormat/>
    <w:rsid w:val="0092359F"/>
    <w:pPr>
      <w:tabs>
        <w:tab w:val="right" w:leader="dot" w:pos="8630"/>
      </w:tabs>
      <w:spacing w:after="40"/>
      <w:ind w:left="662"/>
    </w:pPr>
    <w:rPr>
      <w:rFonts w:ascii="Perpetua" w:eastAsia="Batang" w:hAnsi="Perpetua"/>
      <w:smallCaps/>
      <w:color w:val="000000"/>
      <w:sz w:val="22"/>
      <w:lang w:val="es-PE" w:eastAsia="es-PE"/>
    </w:rPr>
  </w:style>
  <w:style w:type="paragraph" w:styleId="TDC5">
    <w:name w:val="toc 5"/>
    <w:basedOn w:val="Normal"/>
    <w:next w:val="Normal"/>
    <w:autoRedefine/>
    <w:uiPriority w:val="99"/>
    <w:semiHidden/>
    <w:unhideWhenUsed/>
    <w:qFormat/>
    <w:rsid w:val="0092359F"/>
    <w:pPr>
      <w:tabs>
        <w:tab w:val="right" w:leader="dot" w:pos="8630"/>
      </w:tabs>
      <w:spacing w:after="40"/>
      <w:ind w:left="878"/>
    </w:pPr>
    <w:rPr>
      <w:rFonts w:ascii="Perpetua" w:eastAsia="Batang" w:hAnsi="Perpetua"/>
      <w:smallCaps/>
      <w:color w:val="000000"/>
      <w:sz w:val="22"/>
      <w:lang w:val="es-PE" w:eastAsia="es-PE"/>
    </w:rPr>
  </w:style>
  <w:style w:type="paragraph" w:styleId="TDC6">
    <w:name w:val="toc 6"/>
    <w:basedOn w:val="Normal"/>
    <w:next w:val="Normal"/>
    <w:autoRedefine/>
    <w:uiPriority w:val="99"/>
    <w:semiHidden/>
    <w:unhideWhenUsed/>
    <w:qFormat/>
    <w:rsid w:val="0092359F"/>
    <w:pPr>
      <w:tabs>
        <w:tab w:val="right" w:leader="dot" w:pos="8630"/>
      </w:tabs>
      <w:spacing w:after="40"/>
      <w:ind w:left="1094"/>
    </w:pPr>
    <w:rPr>
      <w:rFonts w:ascii="Perpetua" w:eastAsia="Batang" w:hAnsi="Perpetua"/>
      <w:smallCaps/>
      <w:color w:val="000000"/>
      <w:sz w:val="22"/>
      <w:lang w:val="es-PE" w:eastAsia="es-PE"/>
    </w:rPr>
  </w:style>
  <w:style w:type="paragraph" w:styleId="TDC7">
    <w:name w:val="toc 7"/>
    <w:basedOn w:val="Normal"/>
    <w:next w:val="Normal"/>
    <w:autoRedefine/>
    <w:uiPriority w:val="99"/>
    <w:semiHidden/>
    <w:unhideWhenUsed/>
    <w:qFormat/>
    <w:rsid w:val="0092359F"/>
    <w:pPr>
      <w:tabs>
        <w:tab w:val="right" w:leader="dot" w:pos="8630"/>
      </w:tabs>
      <w:spacing w:after="40"/>
      <w:ind w:left="1325"/>
    </w:pPr>
    <w:rPr>
      <w:rFonts w:ascii="Perpetua" w:eastAsia="Batang" w:hAnsi="Perpetua"/>
      <w:smallCaps/>
      <w:color w:val="000000"/>
      <w:sz w:val="22"/>
      <w:lang w:val="es-PE" w:eastAsia="es-PE"/>
    </w:rPr>
  </w:style>
  <w:style w:type="paragraph" w:styleId="TDC8">
    <w:name w:val="toc 8"/>
    <w:basedOn w:val="Normal"/>
    <w:next w:val="Normal"/>
    <w:autoRedefine/>
    <w:uiPriority w:val="99"/>
    <w:semiHidden/>
    <w:unhideWhenUsed/>
    <w:qFormat/>
    <w:rsid w:val="0092359F"/>
    <w:pPr>
      <w:tabs>
        <w:tab w:val="right" w:leader="dot" w:pos="8630"/>
      </w:tabs>
      <w:spacing w:after="40"/>
      <w:ind w:left="1540"/>
    </w:pPr>
    <w:rPr>
      <w:rFonts w:ascii="Perpetua" w:eastAsia="Batang" w:hAnsi="Perpetua"/>
      <w:smallCaps/>
      <w:color w:val="000000"/>
      <w:sz w:val="22"/>
      <w:lang w:val="es-PE" w:eastAsia="es-PE"/>
    </w:rPr>
  </w:style>
  <w:style w:type="paragraph" w:styleId="TDC9">
    <w:name w:val="toc 9"/>
    <w:basedOn w:val="Normal"/>
    <w:next w:val="Normal"/>
    <w:autoRedefine/>
    <w:uiPriority w:val="99"/>
    <w:semiHidden/>
    <w:unhideWhenUsed/>
    <w:qFormat/>
    <w:rsid w:val="0092359F"/>
    <w:pPr>
      <w:tabs>
        <w:tab w:val="right" w:leader="dot" w:pos="8630"/>
      </w:tabs>
      <w:spacing w:after="40"/>
      <w:ind w:left="1760"/>
    </w:pPr>
    <w:rPr>
      <w:rFonts w:ascii="Perpetua" w:eastAsia="Batang" w:hAnsi="Perpetua"/>
      <w:smallCaps/>
      <w:color w:val="000000"/>
      <w:sz w:val="22"/>
      <w:lang w:val="es-PE" w:eastAsia="es-P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92359F"/>
    <w:rPr>
      <w:rFonts w:ascii="Perpetua" w:eastAsia="Batang" w:hAnsi="Perpetua"/>
      <w:color w:val="000000"/>
      <w:lang w:val="es-PE"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92359F"/>
    <w:rPr>
      <w:rFonts w:ascii="Perpetua" w:eastAsia="Batang" w:hAnsi="Perpetua" w:cs="Times New Roman"/>
      <w:color w:val="000000"/>
      <w:sz w:val="20"/>
      <w:szCs w:val="20"/>
      <w:lang w:eastAsia="es-PE"/>
    </w:rPr>
  </w:style>
  <w:style w:type="character" w:styleId="Refdenotaalpie">
    <w:name w:val="footnote reference"/>
    <w:unhideWhenUsed/>
    <w:rsid w:val="0092359F"/>
    <w:rPr>
      <w:vertAlign w:val="superscript"/>
    </w:rPr>
  </w:style>
  <w:style w:type="character" w:styleId="Hipervnculo">
    <w:name w:val="Hyperlink"/>
    <w:uiPriority w:val="99"/>
    <w:unhideWhenUsed/>
    <w:rsid w:val="0092359F"/>
    <w:rPr>
      <w:color w:val="CC9900"/>
      <w:u w:val="single"/>
    </w:rPr>
  </w:style>
  <w:style w:type="character" w:styleId="Refdecomentario">
    <w:name w:val="annotation reference"/>
    <w:uiPriority w:val="99"/>
    <w:unhideWhenUsed/>
    <w:rsid w:val="0092359F"/>
    <w:rPr>
      <w:sz w:val="16"/>
      <w:szCs w:val="16"/>
    </w:rPr>
  </w:style>
  <w:style w:type="paragraph" w:styleId="Textocomentario">
    <w:name w:val="annotation text"/>
    <w:basedOn w:val="Normal"/>
    <w:link w:val="TextocomentarioCar"/>
    <w:uiPriority w:val="99"/>
    <w:unhideWhenUsed/>
    <w:rsid w:val="0092359F"/>
    <w:pPr>
      <w:spacing w:after="160"/>
    </w:pPr>
    <w:rPr>
      <w:rFonts w:ascii="Perpetua" w:eastAsia="Batang" w:hAnsi="Perpetua"/>
      <w:color w:val="000000"/>
      <w:lang w:val="es-PE" w:eastAsia="es-PE"/>
    </w:rPr>
  </w:style>
  <w:style w:type="character" w:customStyle="1" w:styleId="TextocomentarioCar">
    <w:name w:val="Texto comentario Car"/>
    <w:basedOn w:val="Fuentedeprrafopredeter"/>
    <w:link w:val="Textocomentario"/>
    <w:uiPriority w:val="99"/>
    <w:rsid w:val="0092359F"/>
    <w:rPr>
      <w:rFonts w:ascii="Perpetua" w:eastAsia="Batang" w:hAnsi="Perpetua"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92359F"/>
    <w:rPr>
      <w:b/>
      <w:bCs/>
    </w:rPr>
  </w:style>
  <w:style w:type="character" w:customStyle="1" w:styleId="AsuntodelcomentarioCar">
    <w:name w:val="Asunto del comentario Car"/>
    <w:basedOn w:val="TextocomentarioCar"/>
    <w:link w:val="Asuntodelcomentario"/>
    <w:uiPriority w:val="99"/>
    <w:semiHidden/>
    <w:rsid w:val="0092359F"/>
    <w:rPr>
      <w:rFonts w:ascii="Perpetua" w:eastAsia="Batang" w:hAnsi="Perpetua" w:cs="Times New Roman"/>
      <w:b/>
      <w:bCs/>
      <w:color w:val="000000"/>
      <w:sz w:val="20"/>
      <w:szCs w:val="20"/>
      <w:lang w:eastAsia="es-PE"/>
    </w:rPr>
  </w:style>
  <w:style w:type="paragraph" w:customStyle="1" w:styleId="Default">
    <w:name w:val="Default"/>
    <w:rsid w:val="0092359F"/>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92359F"/>
    <w:pPr>
      <w:ind w:left="1773" w:hanging="922"/>
    </w:pPr>
    <w:rPr>
      <w:rFonts w:ascii="Arial" w:hAnsi="Arial"/>
      <w:i/>
      <w:lang w:val="es-ES" w:eastAsia="es-ES"/>
    </w:rPr>
  </w:style>
  <w:style w:type="character" w:customStyle="1" w:styleId="Sangra3detindependienteCar">
    <w:name w:val="Sangría 3 de t. independiente Car"/>
    <w:basedOn w:val="Fuentedeprrafopredeter"/>
    <w:link w:val="Sangra3detindependiente"/>
    <w:rsid w:val="0092359F"/>
    <w:rPr>
      <w:rFonts w:ascii="Arial" w:eastAsia="Times New Roman" w:hAnsi="Arial" w:cs="Times New Roman"/>
      <w:i/>
      <w:sz w:val="20"/>
      <w:szCs w:val="20"/>
      <w:lang w:val="es-ES" w:eastAsia="es-ES"/>
    </w:rPr>
  </w:style>
  <w:style w:type="paragraph" w:customStyle="1" w:styleId="WW-Textosinformato">
    <w:name w:val="WW-Texto sin formato"/>
    <w:basedOn w:val="Normal"/>
    <w:rsid w:val="0092359F"/>
    <w:pPr>
      <w:suppressAutoHyphens/>
    </w:pPr>
    <w:rPr>
      <w:rFonts w:ascii="Courier New" w:eastAsia="MS Mincho" w:hAnsi="Courier New"/>
      <w:lang w:val="es-PE" w:eastAsia="es-ES"/>
    </w:rPr>
  </w:style>
  <w:style w:type="paragraph" w:styleId="Textoindependiente2">
    <w:name w:val="Body Text 2"/>
    <w:basedOn w:val="Normal"/>
    <w:link w:val="Textoindependiente2Car"/>
    <w:rsid w:val="0092359F"/>
    <w:pPr>
      <w:spacing w:after="120" w:line="480" w:lineRule="auto"/>
    </w:pPr>
    <w:rPr>
      <w:lang w:val="es-ES" w:eastAsia="es-ES"/>
    </w:rPr>
  </w:style>
  <w:style w:type="character" w:customStyle="1" w:styleId="Textoindependiente2Car">
    <w:name w:val="Texto independiente 2 Car"/>
    <w:basedOn w:val="Fuentedeprrafopredeter"/>
    <w:link w:val="Textoindependiente2"/>
    <w:rsid w:val="0092359F"/>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92359F"/>
    <w:pPr>
      <w:suppressAutoHyphens/>
      <w:ind w:left="2127" w:hanging="2127"/>
      <w:jc w:val="both"/>
    </w:pPr>
    <w:rPr>
      <w:rFonts w:ascii="Arial" w:eastAsia="MS Mincho" w:hAnsi="Arial"/>
      <w:sz w:val="24"/>
      <w:lang w:val="es-PE" w:eastAsia="es-ES"/>
    </w:rPr>
  </w:style>
  <w:style w:type="character" w:customStyle="1" w:styleId="Ttulo1Car1">
    <w:name w:val="Título 1 Car1"/>
    <w:aliases w:val="Título 1 Car Car,Rubro (A Car Car1,B Car Car,C) Car Car,Rubro (A Car1 Car,Rubro (A Car Car Car"/>
    <w:locked/>
    <w:rsid w:val="0092359F"/>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92359F"/>
    <w:pPr>
      <w:spacing w:after="120" w:line="276" w:lineRule="auto"/>
    </w:pPr>
    <w:rPr>
      <w:rFonts w:ascii="Calibri" w:hAnsi="Calibri"/>
      <w:sz w:val="22"/>
      <w:szCs w:val="22"/>
      <w:lang w:val="es-ES"/>
    </w:rPr>
  </w:style>
  <w:style w:type="character" w:customStyle="1" w:styleId="TextoindependienteCar">
    <w:name w:val="Texto independiente Car"/>
    <w:basedOn w:val="Fuentedeprrafopredeter"/>
    <w:link w:val="Textoindependiente"/>
    <w:uiPriority w:val="99"/>
    <w:rsid w:val="0092359F"/>
    <w:rPr>
      <w:rFonts w:ascii="Calibri" w:eastAsia="Times New Roman" w:hAnsi="Calibri" w:cs="Times New Roman"/>
      <w:lang w:val="es-ES"/>
    </w:rPr>
  </w:style>
  <w:style w:type="paragraph" w:customStyle="1" w:styleId="xl23">
    <w:name w:val="xl23"/>
    <w:basedOn w:val="Normal"/>
    <w:rsid w:val="0092359F"/>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rsid w:val="0092359F"/>
    <w:pPr>
      <w:autoSpaceDE w:val="0"/>
      <w:autoSpaceDN w:val="0"/>
      <w:adjustRightInd w:val="0"/>
    </w:pPr>
    <w:rPr>
      <w:rFonts w:ascii="Arial" w:hAnsi="Arial"/>
      <w:i/>
      <w:lang w:val="es-ES" w:eastAsia="es-ES"/>
    </w:rPr>
  </w:style>
  <w:style w:type="paragraph" w:customStyle="1" w:styleId="Subttulo0">
    <w:name w:val="Subttulo"/>
    <w:basedOn w:val="Normal"/>
    <w:next w:val="Normal"/>
    <w:rsid w:val="0092359F"/>
    <w:pPr>
      <w:autoSpaceDE w:val="0"/>
      <w:autoSpaceDN w:val="0"/>
      <w:adjustRightInd w:val="0"/>
      <w:jc w:val="center"/>
    </w:pPr>
    <w:rPr>
      <w:rFonts w:ascii="Arial" w:hAnsi="Arial"/>
      <w:b/>
      <w:bCs/>
      <w:szCs w:val="24"/>
      <w:lang w:val="es-ES" w:eastAsia="es-ES"/>
    </w:rPr>
  </w:style>
  <w:style w:type="paragraph" w:styleId="Textosinformato">
    <w:name w:val="Plain Text"/>
    <w:basedOn w:val="Normal"/>
    <w:link w:val="TextosinformatoCar"/>
    <w:uiPriority w:val="99"/>
    <w:rsid w:val="0092359F"/>
    <w:rPr>
      <w:rFonts w:ascii="Courier New" w:hAnsi="Courier New"/>
      <w:lang w:val="es-ES" w:eastAsia="es-ES"/>
    </w:rPr>
  </w:style>
  <w:style w:type="character" w:customStyle="1" w:styleId="TextosinformatoCar">
    <w:name w:val="Texto sin formato Car"/>
    <w:basedOn w:val="Fuentedeprrafopredeter"/>
    <w:link w:val="Textosinformato"/>
    <w:uiPriority w:val="99"/>
    <w:rsid w:val="0092359F"/>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92359F"/>
    <w:pPr>
      <w:suppressAutoHyphens/>
      <w:ind w:left="1418" w:hanging="710"/>
      <w:jc w:val="both"/>
    </w:pPr>
    <w:rPr>
      <w:rFonts w:eastAsia="Batang"/>
      <w:sz w:val="22"/>
      <w:lang w:val="es-ES_tradnl" w:eastAsia="es-ES"/>
    </w:rPr>
  </w:style>
  <w:style w:type="paragraph" w:customStyle="1" w:styleId="Textnotaalpie">
    <w:name w:val="Text nota al pie"/>
    <w:basedOn w:val="Normal"/>
    <w:rsid w:val="0092359F"/>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rsid w:val="0092359F"/>
    <w:pPr>
      <w:suppressAutoHyphens/>
      <w:ind w:left="708"/>
      <w:jc w:val="both"/>
    </w:pPr>
    <w:rPr>
      <w:rFonts w:eastAsia="Batang"/>
      <w:lang w:val="es-MX" w:eastAsia="es-ES"/>
    </w:rPr>
  </w:style>
  <w:style w:type="paragraph" w:customStyle="1" w:styleId="Sangra2detindependiente1">
    <w:name w:val="Sangría 2 de t. independiente1"/>
    <w:basedOn w:val="Normal"/>
    <w:rsid w:val="0092359F"/>
    <w:pPr>
      <w:suppressAutoHyphens/>
      <w:ind w:left="1418" w:hanging="710"/>
      <w:jc w:val="both"/>
    </w:pPr>
    <w:rPr>
      <w:rFonts w:eastAsia="MS Mincho"/>
      <w:sz w:val="22"/>
      <w:lang w:val="es-ES_tradnl" w:eastAsia="es-ES"/>
    </w:rPr>
  </w:style>
  <w:style w:type="paragraph" w:customStyle="1" w:styleId="Style1">
    <w:name w:val="Style1"/>
    <w:rsid w:val="0092359F"/>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92359F"/>
    <w:pPr>
      <w:widowControl w:val="0"/>
      <w:numPr>
        <w:ilvl w:val="1"/>
        <w:numId w:val="37"/>
      </w:numPr>
      <w:ind w:left="445" w:hanging="425"/>
      <w:jc w:val="both"/>
    </w:pPr>
    <w:rPr>
      <w:rFonts w:ascii="Arial" w:eastAsia="Batang" w:hAnsi="Arial" w:cs="Arial"/>
      <w:b/>
      <w:caps/>
      <w:color w:val="000000"/>
      <w:lang w:val="es-PE" w:eastAsia="es-PE"/>
    </w:rPr>
  </w:style>
  <w:style w:type="paragraph" w:customStyle="1" w:styleId="Estiloparra">
    <w:name w:val="Estilo parra"/>
    <w:basedOn w:val="Prrafodelista"/>
    <w:link w:val="EstiloparraCar"/>
    <w:rsid w:val="0092359F"/>
    <w:pPr>
      <w:widowControl w:val="0"/>
      <w:jc w:val="both"/>
    </w:pPr>
    <w:rPr>
      <w:rFonts w:ascii="Arial" w:eastAsia="Batang" w:hAnsi="Arial" w:cs="Arial"/>
      <w:color w:val="000000"/>
      <w:lang w:val="es-PE" w:eastAsia="es-PE"/>
    </w:rPr>
  </w:style>
  <w:style w:type="character" w:customStyle="1" w:styleId="EstilonumCar">
    <w:name w:val="Estilo num Car"/>
    <w:link w:val="Estilonum"/>
    <w:rsid w:val="0092359F"/>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92359F"/>
    <w:pPr>
      <w:ind w:left="426"/>
    </w:pPr>
  </w:style>
  <w:style w:type="character" w:customStyle="1" w:styleId="EstiloparraCar">
    <w:name w:val="Estilo parra Car"/>
    <w:link w:val="Estiloparra"/>
    <w:rsid w:val="0092359F"/>
    <w:rPr>
      <w:rFonts w:ascii="Arial" w:eastAsia="Batang" w:hAnsi="Arial" w:cs="Arial"/>
      <w:color w:val="000000"/>
      <w:sz w:val="20"/>
      <w:szCs w:val="20"/>
      <w:lang w:eastAsia="es-PE"/>
    </w:rPr>
  </w:style>
  <w:style w:type="character" w:customStyle="1" w:styleId="Estiloparrafo2Car">
    <w:name w:val="Estilo parrafo2 Car"/>
    <w:link w:val="Estiloparrafo2"/>
    <w:rsid w:val="0092359F"/>
    <w:rPr>
      <w:rFonts w:ascii="Arial" w:eastAsia="Batang" w:hAnsi="Arial" w:cs="Arial"/>
      <w:color w:val="000000"/>
      <w:sz w:val="20"/>
      <w:szCs w:val="20"/>
      <w:lang w:eastAsia="es-PE"/>
    </w:rPr>
  </w:style>
  <w:style w:type="paragraph" w:styleId="Lista2">
    <w:name w:val="List 2"/>
    <w:basedOn w:val="Normal"/>
    <w:uiPriority w:val="99"/>
    <w:unhideWhenUsed/>
    <w:rsid w:val="0092359F"/>
    <w:pPr>
      <w:spacing w:after="160" w:line="276" w:lineRule="auto"/>
      <w:ind w:left="566" w:hanging="283"/>
      <w:contextualSpacing/>
    </w:pPr>
    <w:rPr>
      <w:rFonts w:ascii="Perpetua" w:eastAsia="Batang" w:hAnsi="Perpetua"/>
      <w:color w:val="000000"/>
      <w:sz w:val="22"/>
      <w:lang w:val="es-PE" w:eastAsia="es-PE"/>
    </w:rPr>
  </w:style>
  <w:style w:type="paragraph" w:styleId="Lista3">
    <w:name w:val="List 3"/>
    <w:basedOn w:val="Normal"/>
    <w:uiPriority w:val="99"/>
    <w:unhideWhenUsed/>
    <w:rsid w:val="0092359F"/>
    <w:pPr>
      <w:spacing w:after="160" w:line="276" w:lineRule="auto"/>
      <w:ind w:left="849" w:hanging="283"/>
      <w:contextualSpacing/>
    </w:pPr>
    <w:rPr>
      <w:rFonts w:ascii="Perpetua" w:eastAsia="Batang" w:hAnsi="Perpetua"/>
      <w:color w:val="000000"/>
      <w:sz w:val="22"/>
      <w:lang w:val="es-PE" w:eastAsia="es-PE"/>
    </w:rPr>
  </w:style>
  <w:style w:type="paragraph" w:styleId="Lista4">
    <w:name w:val="List 4"/>
    <w:basedOn w:val="Normal"/>
    <w:uiPriority w:val="99"/>
    <w:unhideWhenUsed/>
    <w:rsid w:val="0092359F"/>
    <w:pPr>
      <w:spacing w:after="160" w:line="276" w:lineRule="auto"/>
      <w:ind w:left="1132" w:hanging="283"/>
      <w:contextualSpacing/>
    </w:pPr>
    <w:rPr>
      <w:rFonts w:ascii="Perpetua" w:eastAsia="Batang" w:hAnsi="Perpetua"/>
      <w:color w:val="000000"/>
      <w:sz w:val="22"/>
      <w:lang w:val="es-PE" w:eastAsia="es-PE"/>
    </w:rPr>
  </w:style>
  <w:style w:type="paragraph" w:styleId="Saludo">
    <w:name w:val="Salutation"/>
    <w:basedOn w:val="Normal"/>
    <w:next w:val="Normal"/>
    <w:link w:val="SaludoCar"/>
    <w:uiPriority w:val="99"/>
    <w:unhideWhenUsed/>
    <w:rsid w:val="0092359F"/>
    <w:pPr>
      <w:spacing w:after="160" w:line="276" w:lineRule="auto"/>
    </w:pPr>
    <w:rPr>
      <w:rFonts w:ascii="Perpetua" w:eastAsia="Batang" w:hAnsi="Perpetua"/>
      <w:color w:val="000000"/>
      <w:sz w:val="22"/>
      <w:lang w:val="es-PE" w:eastAsia="es-PE"/>
    </w:rPr>
  </w:style>
  <w:style w:type="character" w:customStyle="1" w:styleId="SaludoCar">
    <w:name w:val="Saludo Car"/>
    <w:basedOn w:val="Fuentedeprrafopredeter"/>
    <w:link w:val="Saludo"/>
    <w:uiPriority w:val="99"/>
    <w:rsid w:val="0092359F"/>
    <w:rPr>
      <w:rFonts w:ascii="Perpetua" w:eastAsia="Batang" w:hAnsi="Perpetua" w:cs="Times New Roman"/>
      <w:color w:val="000000"/>
      <w:szCs w:val="20"/>
      <w:lang w:eastAsia="es-PE"/>
    </w:rPr>
  </w:style>
  <w:style w:type="paragraph" w:styleId="Cierre">
    <w:name w:val="Closing"/>
    <w:basedOn w:val="Normal"/>
    <w:link w:val="CierreCar"/>
    <w:uiPriority w:val="99"/>
    <w:unhideWhenUsed/>
    <w:rsid w:val="0092359F"/>
    <w:pPr>
      <w:spacing w:after="160" w:line="276" w:lineRule="auto"/>
      <w:ind w:left="4252"/>
    </w:pPr>
    <w:rPr>
      <w:rFonts w:ascii="Perpetua" w:eastAsia="Batang" w:hAnsi="Perpetua"/>
      <w:color w:val="000000"/>
      <w:sz w:val="22"/>
      <w:lang w:val="es-PE" w:eastAsia="es-PE"/>
    </w:rPr>
  </w:style>
  <w:style w:type="character" w:customStyle="1" w:styleId="CierreCar">
    <w:name w:val="Cierre Car"/>
    <w:basedOn w:val="Fuentedeprrafopredeter"/>
    <w:link w:val="Cierre"/>
    <w:uiPriority w:val="99"/>
    <w:rsid w:val="0092359F"/>
    <w:rPr>
      <w:rFonts w:ascii="Perpetua" w:eastAsia="Batang" w:hAnsi="Perpetua" w:cs="Times New Roman"/>
      <w:color w:val="000000"/>
      <w:szCs w:val="20"/>
      <w:lang w:eastAsia="es-PE"/>
    </w:rPr>
  </w:style>
  <w:style w:type="paragraph" w:styleId="Continuarlista3">
    <w:name w:val="List Continue 3"/>
    <w:basedOn w:val="Normal"/>
    <w:uiPriority w:val="99"/>
    <w:unhideWhenUsed/>
    <w:rsid w:val="0092359F"/>
    <w:pPr>
      <w:spacing w:after="120" w:line="276" w:lineRule="auto"/>
      <w:ind w:left="849"/>
      <w:contextualSpacing/>
    </w:pPr>
    <w:rPr>
      <w:rFonts w:ascii="Perpetua" w:eastAsia="Batang" w:hAnsi="Perpetua"/>
      <w:color w:val="000000"/>
      <w:sz w:val="22"/>
      <w:lang w:val="es-PE" w:eastAsia="es-PE"/>
    </w:rPr>
  </w:style>
  <w:style w:type="paragraph" w:styleId="Sangradetextonormal">
    <w:name w:val="Body Text Indent"/>
    <w:basedOn w:val="Normal"/>
    <w:link w:val="SangradetextonormalCar"/>
    <w:uiPriority w:val="99"/>
    <w:unhideWhenUsed/>
    <w:rsid w:val="0092359F"/>
    <w:pPr>
      <w:spacing w:after="120" w:line="276" w:lineRule="auto"/>
      <w:ind w:left="283"/>
    </w:pPr>
    <w:rPr>
      <w:rFonts w:ascii="Perpetua" w:eastAsia="Batang" w:hAnsi="Perpetua"/>
      <w:color w:val="000000"/>
      <w:sz w:val="22"/>
      <w:lang w:val="es-PE" w:eastAsia="es-PE"/>
    </w:rPr>
  </w:style>
  <w:style w:type="character" w:customStyle="1" w:styleId="SangradetextonormalCar">
    <w:name w:val="Sangría de texto normal Car"/>
    <w:basedOn w:val="Fuentedeprrafopredeter"/>
    <w:link w:val="Sangradetextonormal"/>
    <w:uiPriority w:val="99"/>
    <w:rsid w:val="0092359F"/>
    <w:rPr>
      <w:rFonts w:ascii="Perpetua" w:eastAsia="Batang" w:hAnsi="Perpetua" w:cs="Times New Roman"/>
      <w:color w:val="000000"/>
      <w:szCs w:val="20"/>
      <w:lang w:eastAsia="es-PE"/>
    </w:rPr>
  </w:style>
  <w:style w:type="paragraph" w:customStyle="1" w:styleId="Infodocumentosadjuntos">
    <w:name w:val="Info documentos adjuntos"/>
    <w:basedOn w:val="Normal"/>
    <w:rsid w:val="0092359F"/>
    <w:pPr>
      <w:spacing w:after="160" w:line="276" w:lineRule="auto"/>
    </w:pPr>
    <w:rPr>
      <w:rFonts w:ascii="Perpetua" w:eastAsia="Batang" w:hAnsi="Perpetua"/>
      <w:color w:val="000000"/>
      <w:sz w:val="22"/>
      <w:lang w:val="es-PE" w:eastAsia="es-PE"/>
    </w:rPr>
  </w:style>
  <w:style w:type="paragraph" w:styleId="Textoindependienteprimerasangra2">
    <w:name w:val="Body Text First Indent 2"/>
    <w:basedOn w:val="Sangradetextonormal"/>
    <w:link w:val="Textoindependienteprimerasangra2Car"/>
    <w:uiPriority w:val="99"/>
    <w:unhideWhenUsed/>
    <w:rsid w:val="0092359F"/>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2359F"/>
    <w:rPr>
      <w:rFonts w:ascii="Perpetua" w:eastAsia="Batang" w:hAnsi="Perpetua" w:cs="Times New Roman"/>
      <w:color w:val="000000"/>
      <w:szCs w:val="20"/>
      <w:lang w:eastAsia="es-PE"/>
    </w:rPr>
  </w:style>
  <w:style w:type="paragraph" w:styleId="Encabezadodenota">
    <w:name w:val="Note Heading"/>
    <w:basedOn w:val="Normal"/>
    <w:next w:val="Normal"/>
    <w:link w:val="EncabezadodenotaCar"/>
    <w:uiPriority w:val="99"/>
    <w:unhideWhenUsed/>
    <w:rsid w:val="0092359F"/>
    <w:pPr>
      <w:spacing w:after="160" w:line="276" w:lineRule="auto"/>
    </w:pPr>
    <w:rPr>
      <w:rFonts w:ascii="Perpetua" w:eastAsia="Batang" w:hAnsi="Perpetua"/>
      <w:color w:val="000000"/>
      <w:sz w:val="22"/>
      <w:lang w:val="es-PE" w:eastAsia="es-PE"/>
    </w:rPr>
  </w:style>
  <w:style w:type="character" w:customStyle="1" w:styleId="EncabezadodenotaCar">
    <w:name w:val="Encabezado de nota Car"/>
    <w:basedOn w:val="Fuentedeprrafopredeter"/>
    <w:link w:val="Encabezadodenota"/>
    <w:uiPriority w:val="99"/>
    <w:rsid w:val="0092359F"/>
    <w:rPr>
      <w:rFonts w:ascii="Perpetua" w:eastAsia="Batang" w:hAnsi="Perpetua" w:cs="Times New Roman"/>
      <w:color w:val="000000"/>
      <w:szCs w:val="20"/>
      <w:lang w:eastAsia="es-PE"/>
    </w:rPr>
  </w:style>
  <w:style w:type="paragraph" w:styleId="NormalWeb">
    <w:name w:val="Normal (Web)"/>
    <w:basedOn w:val="Normal"/>
    <w:uiPriority w:val="99"/>
    <w:unhideWhenUsed/>
    <w:rsid w:val="0092359F"/>
    <w:pPr>
      <w:spacing w:before="100" w:beforeAutospacing="1" w:after="100" w:afterAutospacing="1"/>
    </w:pPr>
    <w:rPr>
      <w:sz w:val="24"/>
      <w:szCs w:val="24"/>
      <w:lang w:val="es-PE" w:eastAsia="es-PE"/>
    </w:rPr>
  </w:style>
  <w:style w:type="character" w:customStyle="1" w:styleId="threadtitle">
    <w:name w:val="threadtitle"/>
    <w:basedOn w:val="Fuentedeprrafopredeter"/>
    <w:rsid w:val="0092359F"/>
  </w:style>
  <w:style w:type="paragraph" w:customStyle="1" w:styleId="textoindependiente20">
    <w:name w:val="textoindependiente2"/>
    <w:basedOn w:val="Normal"/>
    <w:rsid w:val="0092359F"/>
    <w:pPr>
      <w:spacing w:before="100" w:beforeAutospacing="1" w:after="100" w:afterAutospacing="1"/>
      <w:jc w:val="both"/>
    </w:pPr>
    <w:rPr>
      <w:rFonts w:ascii="Arial" w:hAnsi="Arial" w:cs="Arial"/>
      <w:color w:val="000000"/>
      <w:sz w:val="32"/>
      <w:szCs w:val="32"/>
      <w:lang w:val="es-PE" w:eastAsia="es-PE"/>
    </w:rPr>
  </w:style>
  <w:style w:type="paragraph" w:customStyle="1" w:styleId="Normal1">
    <w:name w:val="Normal1"/>
    <w:basedOn w:val="Normal"/>
    <w:rsid w:val="0092359F"/>
    <w:pPr>
      <w:spacing w:before="100" w:beforeAutospacing="1" w:after="100" w:afterAutospacing="1"/>
      <w:jc w:val="both"/>
    </w:pPr>
    <w:rPr>
      <w:color w:val="000000"/>
      <w:sz w:val="24"/>
      <w:szCs w:val="24"/>
      <w:lang w:val="es-PE" w:eastAsia="es-PE"/>
    </w:rPr>
  </w:style>
  <w:style w:type="character" w:customStyle="1" w:styleId="nmerodepgina">
    <w:name w:val="nmerodepgina"/>
    <w:rsid w:val="0092359F"/>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92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PE" w:eastAsia="es-PE"/>
    </w:rPr>
  </w:style>
  <w:style w:type="character" w:customStyle="1" w:styleId="HTMLconformatoprevioCar">
    <w:name w:val="HTML con formato previo Car"/>
    <w:basedOn w:val="Fuentedeprrafopredeter"/>
    <w:link w:val="HTMLconformatoprevio"/>
    <w:uiPriority w:val="99"/>
    <w:semiHidden/>
    <w:rsid w:val="0092359F"/>
    <w:rPr>
      <w:rFonts w:ascii="Courier New" w:eastAsia="Times New Roman" w:hAnsi="Courier New" w:cs="Courier New"/>
      <w:sz w:val="20"/>
      <w:szCs w:val="20"/>
      <w:lang w:eastAsia="es-PE"/>
    </w:rPr>
  </w:style>
  <w:style w:type="paragraph" w:styleId="Revisin">
    <w:name w:val="Revision"/>
    <w:hidden/>
    <w:uiPriority w:val="99"/>
    <w:semiHidden/>
    <w:rsid w:val="0092359F"/>
    <w:pPr>
      <w:spacing w:after="0" w:line="240" w:lineRule="auto"/>
    </w:pPr>
    <w:rPr>
      <w:rFonts w:ascii="Perpetua" w:eastAsia="Batang" w:hAnsi="Perpetua" w:cs="Times New Roman"/>
      <w:color w:val="000000"/>
      <w:szCs w:val="20"/>
      <w:lang w:eastAsia="es-PE"/>
    </w:rPr>
  </w:style>
  <w:style w:type="character" w:customStyle="1" w:styleId="hps">
    <w:name w:val="hps"/>
    <w:rsid w:val="0092359F"/>
  </w:style>
  <w:style w:type="character" w:customStyle="1" w:styleId="titulos1">
    <w:name w:val="titulos1"/>
    <w:rsid w:val="0092359F"/>
    <w:rPr>
      <w:b/>
      <w:bCs/>
      <w:color w:val="58595B"/>
      <w:sz w:val="21"/>
      <w:szCs w:val="21"/>
    </w:rPr>
  </w:style>
  <w:style w:type="character" w:customStyle="1" w:styleId="apple-converted-space">
    <w:name w:val="apple-converted-space"/>
    <w:basedOn w:val="Fuentedeprrafopredeter"/>
    <w:rsid w:val="0092359F"/>
  </w:style>
  <w:style w:type="table" w:customStyle="1" w:styleId="Tabladecuadrcula1clara-nfasis51">
    <w:name w:val="Tabla de cuadrícula 1 clara - Énfasis 51"/>
    <w:basedOn w:val="Tablanormal"/>
    <w:uiPriority w:val="46"/>
    <w:rsid w:val="0092359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92359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92359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92359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paragraph" w:styleId="Lista">
    <w:name w:val="List"/>
    <w:basedOn w:val="Normal"/>
    <w:uiPriority w:val="99"/>
    <w:semiHidden/>
    <w:unhideWhenUsed/>
    <w:rsid w:val="0092359F"/>
    <w:pPr>
      <w:spacing w:after="160" w:line="276" w:lineRule="auto"/>
      <w:ind w:left="283" w:hanging="283"/>
      <w:contextualSpacing/>
    </w:pPr>
    <w:rPr>
      <w:rFonts w:ascii="Perpetua" w:eastAsia="Batang" w:hAnsi="Perpetua"/>
      <w:color w:val="000000"/>
      <w:sz w:val="22"/>
      <w:lang w:val="es-PE" w:eastAsia="es-PE"/>
    </w:rPr>
  </w:style>
  <w:style w:type="paragraph" w:customStyle="1" w:styleId="bulletnormal">
    <w:name w:val="bullet normal"/>
    <w:basedOn w:val="Normal"/>
    <w:uiPriority w:val="99"/>
    <w:rsid w:val="0092359F"/>
    <w:pPr>
      <w:numPr>
        <w:numId w:val="39"/>
      </w:numPr>
      <w:spacing w:after="120"/>
      <w:jc w:val="both"/>
    </w:pPr>
    <w:rPr>
      <w:rFonts w:ascii="Trebuchet MS" w:hAnsi="Trebuchet MS"/>
      <w:sz w:val="22"/>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0513">
      <w:bodyDiv w:val="1"/>
      <w:marLeft w:val="0"/>
      <w:marRight w:val="0"/>
      <w:marTop w:val="0"/>
      <w:marBottom w:val="0"/>
      <w:divBdr>
        <w:top w:val="none" w:sz="0" w:space="0" w:color="auto"/>
        <w:left w:val="none" w:sz="0" w:space="0" w:color="auto"/>
        <w:bottom w:val="none" w:sz="0" w:space="0" w:color="auto"/>
        <w:right w:val="none" w:sz="0" w:space="0" w:color="auto"/>
      </w:divBdr>
    </w:div>
    <w:div w:id="487064046">
      <w:bodyDiv w:val="1"/>
      <w:marLeft w:val="0"/>
      <w:marRight w:val="0"/>
      <w:marTop w:val="0"/>
      <w:marBottom w:val="0"/>
      <w:divBdr>
        <w:top w:val="none" w:sz="0" w:space="0" w:color="auto"/>
        <w:left w:val="none" w:sz="0" w:space="0" w:color="auto"/>
        <w:bottom w:val="none" w:sz="0" w:space="0" w:color="auto"/>
        <w:right w:val="none" w:sz="0" w:space="0" w:color="auto"/>
      </w:divBdr>
    </w:div>
    <w:div w:id="7607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EF9AD-A728-4590-9086-84262DFD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2506</Words>
  <Characters>13786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Villareal Tapia</dc:creator>
  <cp:keywords/>
  <dc:description/>
  <cp:lastModifiedBy>Angel Luis Villareal Tapia - Adm. UNAS</cp:lastModifiedBy>
  <cp:revision>3</cp:revision>
  <cp:lastPrinted>2026-01-30T01:24:00Z</cp:lastPrinted>
  <dcterms:created xsi:type="dcterms:W3CDTF">2026-07-14T03:29:00Z</dcterms:created>
  <dcterms:modified xsi:type="dcterms:W3CDTF">2026-07-14T03:30:00Z</dcterms:modified>
</cp:coreProperties>
</file>