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99F08" w14:textId="77777777" w:rsidR="00B96C02" w:rsidRDefault="00000000">
      <w:pPr>
        <w:spacing w:before="80" w:line="208" w:lineRule="auto"/>
        <w:ind w:left="7973" w:right="93"/>
        <w:rPr>
          <w:rFonts w:ascii="Arial MT"/>
          <w:sz w:val="10"/>
        </w:rPr>
      </w:pPr>
      <w:r>
        <w:rPr>
          <w:rFonts w:ascii="Arial MT"/>
          <w:noProof/>
          <w:sz w:val="10"/>
        </w:rPr>
        <w:drawing>
          <wp:anchor distT="0" distB="0" distL="0" distR="0" simplePos="0" relativeHeight="15728640" behindDoc="0" locked="0" layoutInCell="1" allowOverlap="1" wp14:anchorId="578E50C5" wp14:editId="09BD6B10">
            <wp:simplePos x="0" y="0"/>
            <wp:positionH relativeFrom="page">
              <wp:posOffset>5326736</wp:posOffset>
            </wp:positionH>
            <wp:positionV relativeFrom="paragraph">
              <wp:posOffset>52069</wp:posOffset>
            </wp:positionV>
            <wp:extent cx="740530" cy="37495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30" cy="37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z w:val="10"/>
        </w:rPr>
        <w:t>Firmado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digitalmente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por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VIENA</w:t>
      </w:r>
      <w:r>
        <w:rPr>
          <w:rFonts w:ascii="Arial MT"/>
          <w:spacing w:val="40"/>
          <w:sz w:val="10"/>
        </w:rPr>
        <w:t xml:space="preserve"> </w:t>
      </w:r>
      <w:r>
        <w:rPr>
          <w:rFonts w:ascii="Arial MT"/>
          <w:sz w:val="10"/>
        </w:rPr>
        <w:t>PEZO Maria Hortensia FAU</w:t>
      </w:r>
      <w:r>
        <w:rPr>
          <w:rFonts w:ascii="Arial MT"/>
          <w:spacing w:val="40"/>
          <w:sz w:val="10"/>
        </w:rPr>
        <w:t xml:space="preserve"> </w:t>
      </w:r>
      <w:r>
        <w:rPr>
          <w:rFonts w:ascii="Arial MT"/>
          <w:sz w:val="10"/>
        </w:rPr>
        <w:t>20172356720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hard</w:t>
      </w:r>
    </w:p>
    <w:p w14:paraId="3FF6AC61" w14:textId="77777777" w:rsidR="00B96C02" w:rsidRDefault="00000000">
      <w:pPr>
        <w:spacing w:line="208" w:lineRule="auto"/>
        <w:ind w:left="7973" w:right="93"/>
        <w:rPr>
          <w:rFonts w:ascii="Arial MT"/>
          <w:sz w:val="10"/>
        </w:rPr>
      </w:pPr>
      <w:r>
        <w:rPr>
          <w:rFonts w:ascii="Arial MT"/>
          <w:sz w:val="10"/>
        </w:rPr>
        <w:t>Motivo: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Soy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el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autor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del</w:t>
      </w:r>
      <w:r>
        <w:rPr>
          <w:rFonts w:ascii="Arial MT"/>
          <w:spacing w:val="-7"/>
          <w:sz w:val="10"/>
        </w:rPr>
        <w:t xml:space="preserve"> </w:t>
      </w:r>
      <w:r>
        <w:rPr>
          <w:rFonts w:ascii="Arial MT"/>
          <w:sz w:val="10"/>
        </w:rPr>
        <w:t>documento</w:t>
      </w:r>
      <w:r>
        <w:rPr>
          <w:rFonts w:ascii="Arial MT"/>
          <w:spacing w:val="40"/>
          <w:sz w:val="10"/>
        </w:rPr>
        <w:t xml:space="preserve"> </w:t>
      </w:r>
      <w:r>
        <w:rPr>
          <w:rFonts w:ascii="Arial MT"/>
          <w:sz w:val="10"/>
        </w:rPr>
        <w:t>Fecha: 17.09.2026 17:13:00 -</w:t>
      </w:r>
      <w:r>
        <w:rPr>
          <w:rFonts w:ascii="Arial MT"/>
          <w:spacing w:val="-2"/>
          <w:sz w:val="10"/>
        </w:rPr>
        <w:t>05:00</w:t>
      </w:r>
    </w:p>
    <w:p w14:paraId="753FE119" w14:textId="77777777" w:rsidR="00B96C02" w:rsidRDefault="00B96C02">
      <w:pPr>
        <w:pStyle w:val="Textoindependiente"/>
        <w:spacing w:before="104"/>
        <w:rPr>
          <w:rFonts w:ascii="Arial MT"/>
        </w:rPr>
      </w:pPr>
    </w:p>
    <w:p w14:paraId="2EAB7072" w14:textId="77777777" w:rsidR="00B96C02" w:rsidRDefault="00000000">
      <w:pPr>
        <w:pStyle w:val="Ttulo1"/>
        <w:spacing w:line="290" w:lineRule="auto"/>
      </w:pPr>
      <w:r>
        <w:t>TDR</w:t>
      </w:r>
      <w:r>
        <w:rPr>
          <w:spacing w:val="-13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CONTRATACIÓN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SERVICIO</w:t>
      </w:r>
      <w:r>
        <w:rPr>
          <w:spacing w:val="-10"/>
        </w:rPr>
        <w:t xml:space="preserve"> </w:t>
      </w:r>
      <w:r>
        <w:t>ALMACÉN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REACTIVOS</w:t>
      </w:r>
      <w:r>
        <w:rPr>
          <w:spacing w:val="4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 UNIVERSIDAD NACIONAL AGRARIA DE LA SELVA</w:t>
      </w:r>
    </w:p>
    <w:p w14:paraId="0205A2B4" w14:textId="77777777" w:rsidR="00B96C02" w:rsidRDefault="00B96C02">
      <w:pPr>
        <w:pStyle w:val="Textoindependiente"/>
        <w:rPr>
          <w:b/>
        </w:rPr>
      </w:pPr>
    </w:p>
    <w:p w14:paraId="2D3F8C56" w14:textId="77777777" w:rsidR="00B96C02" w:rsidRDefault="00B96C02">
      <w:pPr>
        <w:pStyle w:val="Textoindependiente"/>
        <w:spacing w:before="107"/>
        <w:rPr>
          <w:b/>
        </w:rPr>
      </w:pPr>
    </w:p>
    <w:p w14:paraId="79F79AE1" w14:textId="77777777" w:rsidR="00B96C02" w:rsidRDefault="00000000">
      <w:pPr>
        <w:pStyle w:val="Ttulo2"/>
        <w:numPr>
          <w:ilvl w:val="0"/>
          <w:numId w:val="4"/>
        </w:numPr>
        <w:tabs>
          <w:tab w:val="left" w:pos="246"/>
        </w:tabs>
        <w:ind w:left="246" w:hanging="244"/>
      </w:pPr>
      <w:r>
        <w:rPr>
          <w:w w:val="105"/>
        </w:rPr>
        <w:t>DENOMINACIÓN</w:t>
      </w:r>
      <w:r>
        <w:rPr>
          <w:spacing w:val="-21"/>
          <w:w w:val="105"/>
        </w:rPr>
        <w:t xml:space="preserve"> </w:t>
      </w:r>
      <w:r>
        <w:rPr>
          <w:w w:val="105"/>
        </w:rPr>
        <w:t>DE</w:t>
      </w:r>
      <w:r>
        <w:rPr>
          <w:spacing w:val="-21"/>
          <w:w w:val="105"/>
        </w:rPr>
        <w:t xml:space="preserve"> </w:t>
      </w:r>
      <w:r>
        <w:rPr>
          <w:w w:val="105"/>
        </w:rPr>
        <w:t>LA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CONTRATACIÓN</w:t>
      </w:r>
    </w:p>
    <w:p w14:paraId="2AFDA034" w14:textId="77777777" w:rsidR="00B96C02" w:rsidRDefault="00000000">
      <w:pPr>
        <w:pStyle w:val="Textoindependiente"/>
        <w:spacing w:before="219" w:line="292" w:lineRule="auto"/>
        <w:ind w:left="2" w:right="1312"/>
      </w:pPr>
      <w:r>
        <w:rPr>
          <w:spacing w:val="-2"/>
        </w:rPr>
        <w:t>Los</w:t>
      </w:r>
      <w:r>
        <w:rPr>
          <w:spacing w:val="-27"/>
        </w:rPr>
        <w:t xml:space="preserve"> </w:t>
      </w:r>
      <w:r>
        <w:rPr>
          <w:spacing w:val="-2"/>
        </w:rPr>
        <w:t>Términos</w:t>
      </w:r>
      <w:r>
        <w:rPr>
          <w:spacing w:val="-25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Referencia</w:t>
      </w:r>
      <w:r>
        <w:rPr>
          <w:spacing w:val="-24"/>
        </w:rPr>
        <w:t xml:space="preserve"> </w:t>
      </w:r>
      <w:r>
        <w:rPr>
          <w:spacing w:val="-2"/>
        </w:rPr>
        <w:t>contienen</w:t>
      </w:r>
      <w:r>
        <w:rPr>
          <w:spacing w:val="-23"/>
        </w:rPr>
        <w:t xml:space="preserve"> </w:t>
      </w:r>
      <w:r>
        <w:rPr>
          <w:spacing w:val="-2"/>
        </w:rPr>
        <w:t>las</w:t>
      </w:r>
      <w:r>
        <w:rPr>
          <w:spacing w:val="-25"/>
        </w:rPr>
        <w:t xml:space="preserve"> </w:t>
      </w:r>
      <w:r>
        <w:rPr>
          <w:spacing w:val="-2"/>
        </w:rPr>
        <w:t>obligaciones</w:t>
      </w:r>
      <w:r>
        <w:rPr>
          <w:spacing w:val="-25"/>
        </w:rPr>
        <w:t xml:space="preserve"> </w:t>
      </w:r>
      <w:r>
        <w:rPr>
          <w:spacing w:val="-2"/>
        </w:rPr>
        <w:t>específicas</w:t>
      </w:r>
      <w:r>
        <w:rPr>
          <w:spacing w:val="-25"/>
        </w:rPr>
        <w:t xml:space="preserve"> </w:t>
      </w:r>
      <w:r>
        <w:rPr>
          <w:spacing w:val="-2"/>
        </w:rPr>
        <w:t>que</w:t>
      </w:r>
      <w:r>
        <w:rPr>
          <w:spacing w:val="-24"/>
        </w:rPr>
        <w:t xml:space="preserve"> </w:t>
      </w:r>
      <w:r>
        <w:rPr>
          <w:spacing w:val="-2"/>
        </w:rPr>
        <w:t xml:space="preserve">deberán </w:t>
      </w:r>
      <w:r>
        <w:t>ser</w:t>
      </w:r>
      <w:r>
        <w:rPr>
          <w:spacing w:val="-12"/>
        </w:rPr>
        <w:t xml:space="preserve"> </w:t>
      </w:r>
      <w:r>
        <w:t>observadas</w:t>
      </w:r>
      <w:r>
        <w:rPr>
          <w:spacing w:val="-1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cumplidas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Sub-Unidad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Almacén</w:t>
      </w:r>
      <w:r>
        <w:rPr>
          <w:spacing w:val="-8"/>
        </w:rPr>
        <w:t xml:space="preserve"> </w:t>
      </w:r>
      <w:r>
        <w:t>Central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</w:p>
    <w:p w14:paraId="5EF7A51C" w14:textId="77777777" w:rsidR="00B96C02" w:rsidRDefault="00000000">
      <w:pPr>
        <w:pStyle w:val="Textoindependiente"/>
        <w:ind w:left="2"/>
      </w:pPr>
      <w:r>
        <w:rPr>
          <w:spacing w:val="-4"/>
        </w:rPr>
        <w:t>Universidad</w:t>
      </w:r>
      <w:r>
        <w:rPr>
          <w:spacing w:val="-19"/>
        </w:rPr>
        <w:t xml:space="preserve"> </w:t>
      </w:r>
      <w:r>
        <w:rPr>
          <w:spacing w:val="-4"/>
        </w:rPr>
        <w:t>Nacional</w:t>
      </w:r>
      <w:r>
        <w:rPr>
          <w:spacing w:val="-18"/>
        </w:rPr>
        <w:t xml:space="preserve"> </w:t>
      </w:r>
      <w:r>
        <w:rPr>
          <w:spacing w:val="-4"/>
        </w:rPr>
        <w:t>Agraria</w:t>
      </w:r>
      <w:r>
        <w:rPr>
          <w:spacing w:val="-16"/>
        </w:rPr>
        <w:t xml:space="preserve"> </w:t>
      </w:r>
      <w:r>
        <w:rPr>
          <w:spacing w:val="-4"/>
        </w:rPr>
        <w:t>de</w:t>
      </w:r>
      <w:r>
        <w:rPr>
          <w:spacing w:val="-18"/>
        </w:rPr>
        <w:t xml:space="preserve"> </w:t>
      </w:r>
      <w:r>
        <w:rPr>
          <w:spacing w:val="-4"/>
        </w:rPr>
        <w:t>la</w:t>
      </w:r>
      <w:r>
        <w:rPr>
          <w:spacing w:val="-17"/>
        </w:rPr>
        <w:t xml:space="preserve"> </w:t>
      </w:r>
      <w:r>
        <w:rPr>
          <w:spacing w:val="-4"/>
        </w:rPr>
        <w:t>Selva.</w:t>
      </w:r>
    </w:p>
    <w:p w14:paraId="5D86022E" w14:textId="77777777" w:rsidR="00B96C02" w:rsidRDefault="00B96C02">
      <w:pPr>
        <w:pStyle w:val="Textoindependiente"/>
      </w:pPr>
    </w:p>
    <w:p w14:paraId="790E84D6" w14:textId="77777777" w:rsidR="00B96C02" w:rsidRDefault="00B96C02">
      <w:pPr>
        <w:pStyle w:val="Textoindependiente"/>
        <w:spacing w:before="162"/>
      </w:pPr>
    </w:p>
    <w:p w14:paraId="3D0AF5B0" w14:textId="77777777" w:rsidR="00B96C02" w:rsidRDefault="00000000">
      <w:pPr>
        <w:pStyle w:val="Ttulo2"/>
        <w:numPr>
          <w:ilvl w:val="0"/>
          <w:numId w:val="4"/>
        </w:numPr>
        <w:tabs>
          <w:tab w:val="left" w:pos="246"/>
        </w:tabs>
        <w:ind w:left="246" w:hanging="244"/>
      </w:pPr>
      <w:r>
        <w:rPr>
          <w:spacing w:val="-2"/>
          <w:w w:val="105"/>
        </w:rPr>
        <w:t>BASE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LEGAL</w:t>
      </w:r>
    </w:p>
    <w:p w14:paraId="688022CC" w14:textId="77777777" w:rsidR="00B96C02" w:rsidRDefault="00000000">
      <w:pPr>
        <w:pStyle w:val="Prrafodelista"/>
        <w:numPr>
          <w:ilvl w:val="1"/>
          <w:numId w:val="4"/>
        </w:numPr>
        <w:tabs>
          <w:tab w:val="left" w:pos="131"/>
        </w:tabs>
        <w:spacing w:before="222"/>
        <w:ind w:left="131" w:hanging="129"/>
        <w:rPr>
          <w:sz w:val="24"/>
        </w:rPr>
      </w:pPr>
      <w:r>
        <w:rPr>
          <w:spacing w:val="-4"/>
          <w:sz w:val="24"/>
        </w:rPr>
        <w:t>Constitución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Política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del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Perú.</w:t>
      </w:r>
    </w:p>
    <w:p w14:paraId="16C3DF5A" w14:textId="77777777" w:rsidR="00B96C02" w:rsidRDefault="00000000">
      <w:pPr>
        <w:pStyle w:val="Prrafodelista"/>
        <w:numPr>
          <w:ilvl w:val="1"/>
          <w:numId w:val="4"/>
        </w:numPr>
        <w:tabs>
          <w:tab w:val="left" w:pos="131"/>
        </w:tabs>
        <w:spacing w:before="219"/>
        <w:ind w:left="131" w:hanging="129"/>
        <w:rPr>
          <w:sz w:val="24"/>
        </w:rPr>
      </w:pPr>
      <w:r>
        <w:rPr>
          <w:w w:val="90"/>
          <w:sz w:val="24"/>
        </w:rPr>
        <w:t>Ley</w:t>
      </w:r>
      <w:r>
        <w:rPr>
          <w:sz w:val="24"/>
        </w:rPr>
        <w:t xml:space="preserve"> </w:t>
      </w:r>
      <w:r>
        <w:rPr>
          <w:w w:val="90"/>
          <w:sz w:val="24"/>
        </w:rPr>
        <w:t>Universitaria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N°</w:t>
      </w:r>
      <w:r>
        <w:rPr>
          <w:spacing w:val="4"/>
          <w:sz w:val="24"/>
        </w:rPr>
        <w:t xml:space="preserve"> </w:t>
      </w:r>
      <w:r>
        <w:rPr>
          <w:spacing w:val="-2"/>
          <w:w w:val="90"/>
          <w:sz w:val="24"/>
        </w:rPr>
        <w:t>30220.</w:t>
      </w:r>
    </w:p>
    <w:p w14:paraId="735C411B" w14:textId="77777777" w:rsidR="00B96C02" w:rsidRDefault="00000000">
      <w:pPr>
        <w:pStyle w:val="Prrafodelista"/>
        <w:numPr>
          <w:ilvl w:val="1"/>
          <w:numId w:val="4"/>
        </w:numPr>
        <w:tabs>
          <w:tab w:val="left" w:pos="131"/>
        </w:tabs>
        <w:spacing w:before="221"/>
        <w:ind w:left="131" w:hanging="129"/>
        <w:rPr>
          <w:sz w:val="24"/>
        </w:rPr>
      </w:pPr>
      <w:r>
        <w:rPr>
          <w:spacing w:val="-4"/>
          <w:sz w:val="24"/>
        </w:rPr>
        <w:t>Estatuto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Universitario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UNAS,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aprobado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con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Resolución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N°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308-2023-R-UNAS.</w:t>
      </w:r>
    </w:p>
    <w:p w14:paraId="353A989A" w14:textId="77777777" w:rsidR="00B96C02" w:rsidRDefault="00000000">
      <w:pPr>
        <w:pStyle w:val="Prrafodelista"/>
        <w:numPr>
          <w:ilvl w:val="1"/>
          <w:numId w:val="4"/>
        </w:numPr>
        <w:tabs>
          <w:tab w:val="left" w:pos="131"/>
        </w:tabs>
        <w:spacing w:before="222"/>
        <w:ind w:left="131" w:hanging="129"/>
        <w:rPr>
          <w:sz w:val="24"/>
        </w:rPr>
      </w:pPr>
      <w:r>
        <w:rPr>
          <w:spacing w:val="-4"/>
          <w:sz w:val="24"/>
        </w:rPr>
        <w:t>Ley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No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32069,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Ley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Contrataciones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del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Estado.</w:t>
      </w:r>
    </w:p>
    <w:p w14:paraId="23FD2616" w14:textId="77777777" w:rsidR="00B96C02" w:rsidRDefault="00000000">
      <w:pPr>
        <w:pStyle w:val="Prrafodelista"/>
        <w:numPr>
          <w:ilvl w:val="1"/>
          <w:numId w:val="4"/>
        </w:numPr>
        <w:tabs>
          <w:tab w:val="left" w:pos="131"/>
        </w:tabs>
        <w:spacing w:before="219" w:line="292" w:lineRule="auto"/>
        <w:ind w:right="1821" w:firstLine="0"/>
        <w:rPr>
          <w:sz w:val="24"/>
        </w:rPr>
      </w:pPr>
      <w:r>
        <w:rPr>
          <w:spacing w:val="-4"/>
          <w:sz w:val="24"/>
        </w:rPr>
        <w:t>Reglamento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Ley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Contrataciones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del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Estado,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aprobado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por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 xml:space="preserve">Decreto </w:t>
      </w:r>
      <w:r>
        <w:rPr>
          <w:sz w:val="24"/>
        </w:rPr>
        <w:t>Supremo</w:t>
      </w:r>
      <w:r>
        <w:rPr>
          <w:spacing w:val="-4"/>
          <w:sz w:val="24"/>
        </w:rPr>
        <w:t xml:space="preserve"> </w:t>
      </w:r>
      <w:r>
        <w:rPr>
          <w:sz w:val="24"/>
        </w:rPr>
        <w:t>N°</w:t>
      </w:r>
      <w:r>
        <w:rPr>
          <w:spacing w:val="-1"/>
          <w:sz w:val="24"/>
        </w:rPr>
        <w:t xml:space="preserve"> </w:t>
      </w:r>
      <w:r>
        <w:rPr>
          <w:sz w:val="24"/>
        </w:rPr>
        <w:t>009-2025-EF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sus</w:t>
      </w:r>
      <w:r>
        <w:rPr>
          <w:spacing w:val="-4"/>
          <w:sz w:val="24"/>
        </w:rPr>
        <w:t xml:space="preserve"> </w:t>
      </w:r>
      <w:r>
        <w:rPr>
          <w:sz w:val="24"/>
        </w:rPr>
        <w:t>modificatorias.</w:t>
      </w:r>
    </w:p>
    <w:p w14:paraId="41AAE12D" w14:textId="77777777" w:rsidR="00B96C02" w:rsidRDefault="00B96C02">
      <w:pPr>
        <w:pStyle w:val="Textoindependiente"/>
      </w:pPr>
    </w:p>
    <w:p w14:paraId="538D4441" w14:textId="77777777" w:rsidR="00B96C02" w:rsidRDefault="00B96C02">
      <w:pPr>
        <w:pStyle w:val="Textoindependiente"/>
        <w:spacing w:before="101"/>
      </w:pPr>
    </w:p>
    <w:p w14:paraId="6D804156" w14:textId="77777777" w:rsidR="00B96C02" w:rsidRDefault="00000000">
      <w:pPr>
        <w:pStyle w:val="Ttulo2"/>
        <w:numPr>
          <w:ilvl w:val="0"/>
          <w:numId w:val="4"/>
        </w:numPr>
        <w:tabs>
          <w:tab w:val="left" w:pos="246"/>
        </w:tabs>
        <w:ind w:left="246" w:hanging="244"/>
      </w:pPr>
      <w:r>
        <w:t>FINALIDAD</w:t>
      </w:r>
      <w:r>
        <w:rPr>
          <w:spacing w:val="2"/>
        </w:rPr>
        <w:t xml:space="preserve"> </w:t>
      </w:r>
      <w:r>
        <w:rPr>
          <w:spacing w:val="-2"/>
        </w:rPr>
        <w:t>PÚBLICA</w:t>
      </w:r>
    </w:p>
    <w:p w14:paraId="6C576445" w14:textId="77777777" w:rsidR="00B96C02" w:rsidRDefault="00000000">
      <w:pPr>
        <w:pStyle w:val="Textoindependiente"/>
        <w:spacing w:before="221" w:line="292" w:lineRule="auto"/>
        <w:ind w:left="2" w:right="1131"/>
        <w:jc w:val="both"/>
      </w:pP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contratación</w:t>
      </w:r>
      <w:r>
        <w:rPr>
          <w:spacing w:val="-15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servicio</w:t>
      </w:r>
      <w:r>
        <w:rPr>
          <w:spacing w:val="-14"/>
        </w:rPr>
        <w:t xml:space="preserve"> </w:t>
      </w:r>
      <w:r>
        <w:rPr>
          <w:spacing w:val="-2"/>
        </w:rPr>
        <w:t>tiene</w:t>
      </w:r>
      <w:r>
        <w:rPr>
          <w:spacing w:val="-13"/>
        </w:rPr>
        <w:t xml:space="preserve"> </w:t>
      </w:r>
      <w:r>
        <w:rPr>
          <w:spacing w:val="-2"/>
        </w:rPr>
        <w:t>como</w:t>
      </w:r>
      <w:r>
        <w:rPr>
          <w:spacing w:val="-11"/>
        </w:rPr>
        <w:t xml:space="preserve"> </w:t>
      </w:r>
      <w:r>
        <w:rPr>
          <w:b/>
          <w:spacing w:val="-2"/>
        </w:rPr>
        <w:t>finalidad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pública</w:t>
      </w:r>
      <w:r>
        <w:rPr>
          <w:b/>
          <w:spacing w:val="-13"/>
        </w:rPr>
        <w:t xml:space="preserve"> </w:t>
      </w:r>
      <w:r>
        <w:rPr>
          <w:spacing w:val="-2"/>
        </w:rPr>
        <w:t>garantizar</w:t>
      </w:r>
      <w:r>
        <w:rPr>
          <w:spacing w:val="-14"/>
        </w:rPr>
        <w:t xml:space="preserve"> </w:t>
      </w:r>
      <w:r>
        <w:rPr>
          <w:spacing w:val="-2"/>
        </w:rPr>
        <w:t>el</w:t>
      </w:r>
      <w:r>
        <w:rPr>
          <w:spacing w:val="-13"/>
        </w:rPr>
        <w:t xml:space="preserve"> </w:t>
      </w:r>
      <w:r>
        <w:rPr>
          <w:spacing w:val="-2"/>
        </w:rPr>
        <w:t xml:space="preserve">adecuado </w:t>
      </w:r>
      <w:r>
        <w:rPr>
          <w:spacing w:val="-4"/>
        </w:rPr>
        <w:t>funcionamiento</w:t>
      </w:r>
      <w:r>
        <w:rPr>
          <w:spacing w:val="-15"/>
        </w:rPr>
        <w:t xml:space="preserve"> </w:t>
      </w:r>
      <w:r>
        <w:rPr>
          <w:spacing w:val="-4"/>
        </w:rPr>
        <w:t>del</w:t>
      </w:r>
      <w:r>
        <w:rPr>
          <w:spacing w:val="-14"/>
        </w:rPr>
        <w:t xml:space="preserve"> </w:t>
      </w:r>
      <w:r>
        <w:rPr>
          <w:b/>
          <w:spacing w:val="-4"/>
        </w:rPr>
        <w:t>Almacén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de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Reactivos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de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la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Universidad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Nacional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Agraria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 xml:space="preserve">de </w:t>
      </w:r>
      <w:r>
        <w:rPr>
          <w:b/>
        </w:rPr>
        <w:t>la Selva</w:t>
      </w:r>
      <w:r>
        <w:t>, mediante el apoyo en la recepción, verificación, organización, almacenamiento, control y distribución oportuna de los reactivos y materiales destinados al desarrollo de las actividades académicas, de investigación y administrativas</w:t>
      </w:r>
      <w:r>
        <w:rPr>
          <w:spacing w:val="-25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la</w:t>
      </w:r>
      <w:r>
        <w:rPr>
          <w:spacing w:val="-24"/>
        </w:rPr>
        <w:t xml:space="preserve"> </w:t>
      </w:r>
      <w:r>
        <w:t>Universidad</w:t>
      </w:r>
      <w:r>
        <w:rPr>
          <w:spacing w:val="-24"/>
        </w:rPr>
        <w:t xml:space="preserve"> </w:t>
      </w:r>
      <w:r>
        <w:t>Nacional</w:t>
      </w:r>
      <w:r>
        <w:rPr>
          <w:spacing w:val="-24"/>
        </w:rPr>
        <w:t xml:space="preserve"> </w:t>
      </w:r>
      <w:r>
        <w:t>Agraria</w:t>
      </w:r>
      <w:r>
        <w:rPr>
          <w:spacing w:val="-24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la</w:t>
      </w:r>
      <w:r>
        <w:rPr>
          <w:spacing w:val="-24"/>
        </w:rPr>
        <w:t xml:space="preserve"> </w:t>
      </w:r>
      <w:r>
        <w:t>Selva.</w:t>
      </w:r>
    </w:p>
    <w:p w14:paraId="6FAE97C9" w14:textId="77777777" w:rsidR="00B96C02" w:rsidRDefault="00B96C02">
      <w:pPr>
        <w:pStyle w:val="Textoindependiente"/>
      </w:pPr>
    </w:p>
    <w:p w14:paraId="1801E971" w14:textId="77777777" w:rsidR="00B96C02" w:rsidRDefault="00B96C02">
      <w:pPr>
        <w:pStyle w:val="Textoindependiente"/>
        <w:spacing w:before="99"/>
      </w:pPr>
    </w:p>
    <w:p w14:paraId="1C654B6D" w14:textId="77777777" w:rsidR="00B96C02" w:rsidRDefault="00000000">
      <w:pPr>
        <w:pStyle w:val="Ttulo2"/>
        <w:numPr>
          <w:ilvl w:val="0"/>
          <w:numId w:val="4"/>
        </w:numPr>
        <w:tabs>
          <w:tab w:val="left" w:pos="189"/>
        </w:tabs>
        <w:spacing w:before="1"/>
        <w:ind w:left="189" w:hanging="187"/>
      </w:pPr>
      <w:r>
        <w:rPr>
          <w:spacing w:val="-2"/>
        </w:rPr>
        <w:t>OBJETO</w:t>
      </w:r>
      <w:r>
        <w:rPr>
          <w:spacing w:val="-24"/>
        </w:rPr>
        <w:t xml:space="preserve"> </w:t>
      </w:r>
      <w:r>
        <w:rPr>
          <w:spacing w:val="-2"/>
        </w:rPr>
        <w:t>DE</w:t>
      </w:r>
      <w:r>
        <w:rPr>
          <w:spacing w:val="-24"/>
        </w:rPr>
        <w:t xml:space="preserve"> </w:t>
      </w:r>
      <w:r>
        <w:rPr>
          <w:spacing w:val="-2"/>
        </w:rPr>
        <w:t>LA</w:t>
      </w:r>
      <w:r>
        <w:rPr>
          <w:spacing w:val="-23"/>
        </w:rPr>
        <w:t xml:space="preserve"> </w:t>
      </w:r>
      <w:r>
        <w:rPr>
          <w:spacing w:val="-2"/>
        </w:rPr>
        <w:t>CONTRATACIÓN</w:t>
      </w:r>
    </w:p>
    <w:p w14:paraId="750B50FD" w14:textId="77777777" w:rsidR="00B96C02" w:rsidRDefault="00000000">
      <w:pPr>
        <w:pStyle w:val="Textoindependiente"/>
        <w:spacing w:before="219" w:line="292" w:lineRule="auto"/>
        <w:ind w:left="2" w:right="1135"/>
        <w:jc w:val="both"/>
      </w:pPr>
      <w:r>
        <w:rPr>
          <w:spacing w:val="-4"/>
        </w:rPr>
        <w:t>Contratación</w:t>
      </w:r>
      <w:r>
        <w:rPr>
          <w:spacing w:val="-15"/>
        </w:rPr>
        <w:t xml:space="preserve"> </w:t>
      </w:r>
      <w:r>
        <w:rPr>
          <w:spacing w:val="-4"/>
        </w:rPr>
        <w:t>del</w:t>
      </w:r>
      <w:r>
        <w:rPr>
          <w:spacing w:val="-14"/>
        </w:rPr>
        <w:t xml:space="preserve"> </w:t>
      </w:r>
      <w:r>
        <w:rPr>
          <w:spacing w:val="-4"/>
        </w:rPr>
        <w:t>servicio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apoyo</w:t>
      </w:r>
      <w:r>
        <w:rPr>
          <w:spacing w:val="-14"/>
        </w:rPr>
        <w:t xml:space="preserve"> </w:t>
      </w:r>
      <w:r>
        <w:rPr>
          <w:spacing w:val="-4"/>
        </w:rPr>
        <w:t>para</w:t>
      </w:r>
      <w:r>
        <w:rPr>
          <w:spacing w:val="-14"/>
        </w:rPr>
        <w:t xml:space="preserve"> </w:t>
      </w:r>
      <w:r>
        <w:rPr>
          <w:spacing w:val="-4"/>
        </w:rPr>
        <w:t>el</w:t>
      </w:r>
      <w:r>
        <w:rPr>
          <w:spacing w:val="-14"/>
        </w:rPr>
        <w:t xml:space="preserve"> </w:t>
      </w:r>
      <w:r>
        <w:rPr>
          <w:spacing w:val="-4"/>
        </w:rPr>
        <w:t>Almacén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Reactivos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la</w:t>
      </w:r>
      <w:r>
        <w:rPr>
          <w:spacing w:val="-14"/>
        </w:rPr>
        <w:t xml:space="preserve"> </w:t>
      </w:r>
      <w:r>
        <w:rPr>
          <w:spacing w:val="-4"/>
        </w:rPr>
        <w:t xml:space="preserve">Universidad </w:t>
      </w:r>
      <w:r>
        <w:t>Nacional Agraria de la Selva, para la adecuada recepción, organización, almacenamiento, control y atención de los requerimientos de reactivos y materiales</w:t>
      </w:r>
      <w:r>
        <w:rPr>
          <w:spacing w:val="-25"/>
        </w:rPr>
        <w:t xml:space="preserve"> </w:t>
      </w:r>
      <w:r>
        <w:t>y</w:t>
      </w:r>
      <w:r>
        <w:rPr>
          <w:spacing w:val="-22"/>
        </w:rPr>
        <w:t xml:space="preserve"> </w:t>
      </w:r>
      <w:r>
        <w:t>demás</w:t>
      </w:r>
      <w:r>
        <w:rPr>
          <w:spacing w:val="-22"/>
        </w:rPr>
        <w:t xml:space="preserve"> </w:t>
      </w:r>
      <w:r>
        <w:t>acciones</w:t>
      </w:r>
      <w:r>
        <w:rPr>
          <w:spacing w:val="-24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efecto</w:t>
      </w:r>
      <w:r>
        <w:rPr>
          <w:spacing w:val="-23"/>
        </w:rPr>
        <w:t xml:space="preserve"> </w:t>
      </w:r>
      <w:r>
        <w:t>de</w:t>
      </w:r>
      <w:r>
        <w:rPr>
          <w:spacing w:val="-24"/>
        </w:rPr>
        <w:t xml:space="preserve"> </w:t>
      </w:r>
      <w:r>
        <w:t>cumplir</w:t>
      </w:r>
      <w:r>
        <w:rPr>
          <w:spacing w:val="-23"/>
        </w:rPr>
        <w:t xml:space="preserve"> </w:t>
      </w:r>
      <w:r>
        <w:t>con</w:t>
      </w:r>
      <w:r>
        <w:rPr>
          <w:spacing w:val="-25"/>
        </w:rPr>
        <w:t xml:space="preserve"> </w:t>
      </w:r>
      <w:r>
        <w:t>los</w:t>
      </w:r>
      <w:r>
        <w:rPr>
          <w:spacing w:val="-21"/>
        </w:rPr>
        <w:t xml:space="preserve"> </w:t>
      </w:r>
      <w:r>
        <w:t>objetivos</w:t>
      </w:r>
      <w:r>
        <w:rPr>
          <w:spacing w:val="-24"/>
        </w:rPr>
        <w:t xml:space="preserve"> </w:t>
      </w:r>
      <w:r>
        <w:t>del</w:t>
      </w:r>
      <w:r>
        <w:rPr>
          <w:spacing w:val="-24"/>
        </w:rPr>
        <w:t xml:space="preserve"> </w:t>
      </w:r>
      <w:r>
        <w:t>área.</w:t>
      </w:r>
    </w:p>
    <w:p w14:paraId="4E2EE32F" w14:textId="77777777" w:rsidR="00B96C02" w:rsidRDefault="00B96C02">
      <w:pPr>
        <w:pStyle w:val="Textoindependiente"/>
      </w:pPr>
    </w:p>
    <w:p w14:paraId="77CE63DA" w14:textId="77777777" w:rsidR="00B96C02" w:rsidRDefault="00B96C02">
      <w:pPr>
        <w:pStyle w:val="Textoindependiente"/>
        <w:spacing w:before="101"/>
      </w:pPr>
    </w:p>
    <w:p w14:paraId="43D9A3F9" w14:textId="77777777" w:rsidR="00B96C02" w:rsidRDefault="00000000">
      <w:pPr>
        <w:pStyle w:val="Ttulo2"/>
        <w:numPr>
          <w:ilvl w:val="0"/>
          <w:numId w:val="4"/>
        </w:numPr>
        <w:tabs>
          <w:tab w:val="left" w:pos="246"/>
        </w:tabs>
        <w:ind w:left="246" w:hanging="244"/>
      </w:pPr>
      <w:r>
        <w:t>ALCANCE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SERVICIO</w:t>
      </w:r>
      <w:r>
        <w:rPr>
          <w:spacing w:val="3"/>
        </w:rPr>
        <w:t xml:space="preserve"> </w:t>
      </w:r>
      <w:r>
        <w:t>(ACTIVIDADES</w:t>
      </w:r>
      <w:r>
        <w:rPr>
          <w:spacing w:val="5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rPr>
          <w:spacing w:val="-2"/>
        </w:rPr>
        <w:t>SERVICIO)</w:t>
      </w:r>
    </w:p>
    <w:p w14:paraId="0F745204" w14:textId="77777777" w:rsidR="00B96C02" w:rsidRDefault="00000000">
      <w:pPr>
        <w:pStyle w:val="Prrafodelista"/>
        <w:numPr>
          <w:ilvl w:val="0"/>
          <w:numId w:val="3"/>
        </w:numPr>
        <w:tabs>
          <w:tab w:val="left" w:pos="722"/>
        </w:tabs>
        <w:spacing w:before="221"/>
        <w:rPr>
          <w:rFonts w:ascii="Arial MT" w:hAnsi="Arial MT"/>
          <w:sz w:val="24"/>
        </w:rPr>
      </w:pPr>
      <w:r>
        <w:rPr>
          <w:rFonts w:ascii="Arial MT" w:hAnsi="Arial MT"/>
          <w:w w:val="80"/>
          <w:sz w:val="24"/>
        </w:rPr>
        <w:t>Apoyar</w:t>
      </w:r>
      <w:r>
        <w:rPr>
          <w:rFonts w:ascii="Arial MT" w:hAnsi="Arial MT"/>
          <w:spacing w:val="-11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en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la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recepción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y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verificación</w:t>
      </w:r>
      <w:r>
        <w:rPr>
          <w:rFonts w:ascii="Arial MT" w:hAnsi="Arial MT"/>
          <w:spacing w:val="-8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de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los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reactivos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y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materiales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ingresados</w:t>
      </w:r>
      <w:r>
        <w:rPr>
          <w:rFonts w:ascii="Arial MT" w:hAnsi="Arial MT"/>
          <w:spacing w:val="-8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al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pacing w:val="-2"/>
          <w:w w:val="80"/>
          <w:sz w:val="24"/>
        </w:rPr>
        <w:t>almacén.</w:t>
      </w:r>
    </w:p>
    <w:p w14:paraId="7C7B0CA9" w14:textId="77777777" w:rsidR="00B96C02" w:rsidRDefault="00B96C02">
      <w:pPr>
        <w:pStyle w:val="Prrafodelista"/>
        <w:rPr>
          <w:rFonts w:ascii="Arial MT" w:hAnsi="Arial MT"/>
          <w:sz w:val="24"/>
        </w:rPr>
        <w:sectPr w:rsidR="00B96C02">
          <w:type w:val="continuous"/>
          <w:pgSz w:w="11910" w:h="16840"/>
          <w:pgMar w:top="440" w:right="566" w:bottom="280" w:left="1700" w:header="720" w:footer="720" w:gutter="0"/>
          <w:cols w:space="720"/>
        </w:sectPr>
      </w:pPr>
    </w:p>
    <w:p w14:paraId="17A1ABDA" w14:textId="77777777" w:rsidR="00B96C02" w:rsidRDefault="00000000">
      <w:pPr>
        <w:pStyle w:val="Prrafodelista"/>
        <w:numPr>
          <w:ilvl w:val="0"/>
          <w:numId w:val="3"/>
        </w:numPr>
        <w:tabs>
          <w:tab w:val="left" w:pos="722"/>
        </w:tabs>
        <w:spacing w:before="81"/>
        <w:rPr>
          <w:rFonts w:ascii="Arial MT" w:hAnsi="Arial MT"/>
          <w:sz w:val="24"/>
        </w:rPr>
      </w:pPr>
      <w:r>
        <w:rPr>
          <w:rFonts w:ascii="Arial MT" w:hAnsi="Arial MT"/>
          <w:w w:val="80"/>
          <w:sz w:val="24"/>
        </w:rPr>
        <w:lastRenderedPageBreak/>
        <w:t>Apoyar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en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la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organización,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clasificación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y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ubicación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adecuada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de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los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spacing w:val="-2"/>
          <w:w w:val="80"/>
          <w:sz w:val="24"/>
        </w:rPr>
        <w:t>reactivos.</w:t>
      </w:r>
    </w:p>
    <w:p w14:paraId="304A98CC" w14:textId="77777777" w:rsidR="00B96C02" w:rsidRDefault="00000000">
      <w:pPr>
        <w:pStyle w:val="Prrafodelista"/>
        <w:numPr>
          <w:ilvl w:val="0"/>
          <w:numId w:val="3"/>
        </w:numPr>
        <w:tabs>
          <w:tab w:val="left" w:pos="722"/>
        </w:tabs>
        <w:spacing w:before="136"/>
        <w:rPr>
          <w:rFonts w:ascii="Arial MT" w:hAnsi="Arial MT"/>
          <w:sz w:val="24"/>
        </w:rPr>
      </w:pPr>
      <w:r>
        <w:rPr>
          <w:rFonts w:ascii="Arial MT" w:hAnsi="Arial MT"/>
          <w:w w:val="80"/>
          <w:sz w:val="24"/>
        </w:rPr>
        <w:t>Llevar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el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control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y</w:t>
      </w:r>
      <w:r>
        <w:rPr>
          <w:rFonts w:ascii="Arial MT" w:hAnsi="Arial MT"/>
          <w:spacing w:val="-8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registro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de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los</w:t>
      </w:r>
      <w:r>
        <w:rPr>
          <w:rFonts w:ascii="Arial MT" w:hAnsi="Arial MT"/>
          <w:spacing w:val="-8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ingresos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y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salidas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de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los</w:t>
      </w:r>
      <w:r>
        <w:rPr>
          <w:rFonts w:ascii="Arial MT" w:hAnsi="Arial MT"/>
          <w:spacing w:val="-8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bienes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del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spacing w:val="-2"/>
          <w:w w:val="80"/>
          <w:sz w:val="24"/>
        </w:rPr>
        <w:t>almacén.</w:t>
      </w:r>
    </w:p>
    <w:p w14:paraId="38D49257" w14:textId="77777777" w:rsidR="00B96C02" w:rsidRDefault="00000000">
      <w:pPr>
        <w:pStyle w:val="Prrafodelista"/>
        <w:numPr>
          <w:ilvl w:val="0"/>
          <w:numId w:val="3"/>
        </w:numPr>
        <w:tabs>
          <w:tab w:val="left" w:pos="722"/>
        </w:tabs>
        <w:spacing w:before="138" w:line="357" w:lineRule="auto"/>
        <w:ind w:right="1138"/>
        <w:rPr>
          <w:rFonts w:ascii="Arial MT" w:hAnsi="Arial MT"/>
          <w:sz w:val="24"/>
        </w:rPr>
      </w:pPr>
      <w:r>
        <w:rPr>
          <w:rFonts w:ascii="Arial MT" w:hAnsi="Arial MT"/>
          <w:w w:val="85"/>
          <w:sz w:val="24"/>
        </w:rPr>
        <w:t xml:space="preserve">Apoyar en la preparación y atención de los pedidos y requerimientos de las unidades </w:t>
      </w:r>
      <w:r>
        <w:rPr>
          <w:rFonts w:ascii="Arial MT" w:hAnsi="Arial MT"/>
          <w:spacing w:val="-2"/>
          <w:w w:val="90"/>
          <w:sz w:val="24"/>
        </w:rPr>
        <w:t>usuarias.</w:t>
      </w:r>
    </w:p>
    <w:p w14:paraId="4DFEF157" w14:textId="77777777" w:rsidR="00B96C02" w:rsidRDefault="00000000">
      <w:pPr>
        <w:pStyle w:val="Prrafodelista"/>
        <w:numPr>
          <w:ilvl w:val="0"/>
          <w:numId w:val="3"/>
        </w:numPr>
        <w:tabs>
          <w:tab w:val="left" w:pos="722"/>
        </w:tabs>
        <w:spacing w:before="4" w:line="357" w:lineRule="auto"/>
        <w:ind w:right="1134"/>
        <w:rPr>
          <w:rFonts w:ascii="Arial MT" w:hAnsi="Arial MT"/>
          <w:sz w:val="24"/>
        </w:rPr>
      </w:pPr>
      <w:r>
        <w:rPr>
          <w:rFonts w:ascii="Arial MT" w:hAnsi="Arial MT"/>
          <w:spacing w:val="-2"/>
          <w:w w:val="85"/>
          <w:sz w:val="24"/>
        </w:rPr>
        <w:t xml:space="preserve">Verificar fechas de vencimiento, identificación y condiciones de almacenamiento de los </w:t>
      </w:r>
      <w:r>
        <w:rPr>
          <w:rFonts w:ascii="Arial MT" w:hAnsi="Arial MT"/>
          <w:spacing w:val="-2"/>
          <w:w w:val="90"/>
          <w:sz w:val="24"/>
        </w:rPr>
        <w:t>reactivos.</w:t>
      </w:r>
    </w:p>
    <w:p w14:paraId="487D795C" w14:textId="77777777" w:rsidR="00B96C02" w:rsidRDefault="00000000">
      <w:pPr>
        <w:pStyle w:val="Prrafodelista"/>
        <w:numPr>
          <w:ilvl w:val="0"/>
          <w:numId w:val="3"/>
        </w:numPr>
        <w:tabs>
          <w:tab w:val="left" w:pos="722"/>
        </w:tabs>
        <w:spacing w:before="3"/>
        <w:rPr>
          <w:rFonts w:ascii="Arial MT" w:hAnsi="Arial MT"/>
          <w:sz w:val="24"/>
        </w:rPr>
      </w:pPr>
      <w:r>
        <w:rPr>
          <w:rFonts w:ascii="Arial MT" w:hAnsi="Arial MT"/>
          <w:w w:val="80"/>
          <w:sz w:val="24"/>
        </w:rPr>
        <w:t>Mantener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actualizado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el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control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de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existencias</w:t>
      </w:r>
      <w:r>
        <w:rPr>
          <w:rFonts w:ascii="Arial MT" w:hAnsi="Arial MT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de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insumos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pacing w:val="-2"/>
          <w:w w:val="80"/>
          <w:sz w:val="24"/>
        </w:rPr>
        <w:t>controlados.</w:t>
      </w:r>
    </w:p>
    <w:p w14:paraId="10A5A7B3" w14:textId="77777777" w:rsidR="00B96C02" w:rsidRDefault="00000000">
      <w:pPr>
        <w:pStyle w:val="Prrafodelista"/>
        <w:numPr>
          <w:ilvl w:val="0"/>
          <w:numId w:val="3"/>
        </w:numPr>
        <w:tabs>
          <w:tab w:val="left" w:pos="722"/>
        </w:tabs>
        <w:spacing w:before="136" w:line="360" w:lineRule="auto"/>
        <w:ind w:right="1132"/>
        <w:rPr>
          <w:rFonts w:ascii="Arial MT" w:hAnsi="Arial MT"/>
          <w:sz w:val="24"/>
        </w:rPr>
      </w:pPr>
      <w:r>
        <w:rPr>
          <w:rFonts w:ascii="Arial MT" w:hAnsi="Arial MT"/>
          <w:w w:val="85"/>
          <w:sz w:val="24"/>
        </w:rPr>
        <w:t>Gestionar</w:t>
      </w:r>
      <w:r>
        <w:rPr>
          <w:rFonts w:ascii="Arial MT" w:hAnsi="Arial MT"/>
          <w:spacing w:val="15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ante</w:t>
      </w:r>
      <w:r>
        <w:rPr>
          <w:rFonts w:ascii="Arial MT" w:hAnsi="Arial MT"/>
          <w:spacing w:val="14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la</w:t>
      </w:r>
      <w:r>
        <w:rPr>
          <w:rFonts w:ascii="Arial MT" w:hAnsi="Arial MT"/>
          <w:spacing w:val="15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Sunat</w:t>
      </w:r>
      <w:r>
        <w:rPr>
          <w:rFonts w:ascii="Arial MT" w:hAnsi="Arial MT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sobre</w:t>
      </w:r>
      <w:r>
        <w:rPr>
          <w:rFonts w:ascii="Arial MT" w:hAnsi="Arial MT"/>
          <w:spacing w:val="15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la</w:t>
      </w:r>
      <w:r>
        <w:rPr>
          <w:rFonts w:ascii="Arial MT" w:hAnsi="Arial MT"/>
          <w:spacing w:val="18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adquisición</w:t>
      </w:r>
      <w:r>
        <w:rPr>
          <w:rFonts w:ascii="Arial MT" w:hAnsi="Arial MT"/>
          <w:spacing w:val="15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de</w:t>
      </w:r>
      <w:r>
        <w:rPr>
          <w:rFonts w:ascii="Arial MT" w:hAnsi="Arial MT"/>
          <w:spacing w:val="15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insumos</w:t>
      </w:r>
      <w:r>
        <w:rPr>
          <w:rFonts w:ascii="Arial MT" w:hAnsi="Arial MT"/>
          <w:spacing w:val="14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controlados</w:t>
      </w:r>
      <w:r>
        <w:rPr>
          <w:rFonts w:ascii="Arial MT" w:hAnsi="Arial MT"/>
          <w:spacing w:val="14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que</w:t>
      </w:r>
      <w:r>
        <w:rPr>
          <w:rFonts w:ascii="Arial MT" w:hAnsi="Arial MT"/>
          <w:sz w:val="24"/>
        </w:rPr>
        <w:t xml:space="preserve"> </w:t>
      </w:r>
      <w:r>
        <w:rPr>
          <w:rFonts w:ascii="Arial MT" w:hAnsi="Arial MT"/>
          <w:w w:val="85"/>
          <w:sz w:val="24"/>
        </w:rPr>
        <w:t>no</w:t>
      </w:r>
      <w:r>
        <w:rPr>
          <w:rFonts w:ascii="Arial MT" w:hAnsi="Arial MT"/>
          <w:spacing w:val="15"/>
          <w:sz w:val="24"/>
        </w:rPr>
        <w:t xml:space="preserve"> </w:t>
      </w:r>
      <w:r>
        <w:rPr>
          <w:rFonts w:ascii="Arial MT" w:hAnsi="Arial MT"/>
          <w:w w:val="85"/>
          <w:sz w:val="24"/>
        </w:rPr>
        <w:t xml:space="preserve">están </w:t>
      </w:r>
      <w:r>
        <w:rPr>
          <w:rFonts w:ascii="Arial MT" w:hAnsi="Arial MT"/>
          <w:spacing w:val="-2"/>
          <w:w w:val="90"/>
          <w:sz w:val="24"/>
        </w:rPr>
        <w:t>autorizados.</w:t>
      </w:r>
    </w:p>
    <w:p w14:paraId="3E1F395F" w14:textId="77777777" w:rsidR="00B96C02" w:rsidRDefault="00000000">
      <w:pPr>
        <w:pStyle w:val="Prrafodelista"/>
        <w:numPr>
          <w:ilvl w:val="0"/>
          <w:numId w:val="3"/>
        </w:numPr>
        <w:tabs>
          <w:tab w:val="left" w:pos="722"/>
        </w:tabs>
        <w:spacing w:line="274" w:lineRule="exact"/>
        <w:rPr>
          <w:rFonts w:ascii="Arial MT" w:hAnsi="Arial MT"/>
          <w:sz w:val="24"/>
        </w:rPr>
      </w:pPr>
      <w:r>
        <w:rPr>
          <w:rFonts w:ascii="Arial MT" w:hAnsi="Arial MT"/>
          <w:w w:val="80"/>
          <w:sz w:val="24"/>
        </w:rPr>
        <w:t>Apoyar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en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la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realización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de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inventarios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y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conciliación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de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las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existencias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pacing w:val="-2"/>
          <w:w w:val="80"/>
          <w:sz w:val="24"/>
        </w:rPr>
        <w:t>físicas.</w:t>
      </w:r>
    </w:p>
    <w:p w14:paraId="4EE8C5F5" w14:textId="77777777" w:rsidR="00B96C02" w:rsidRDefault="00000000">
      <w:pPr>
        <w:pStyle w:val="Prrafodelista"/>
        <w:numPr>
          <w:ilvl w:val="0"/>
          <w:numId w:val="3"/>
        </w:numPr>
        <w:tabs>
          <w:tab w:val="left" w:pos="722"/>
        </w:tabs>
        <w:spacing w:before="138" w:line="357" w:lineRule="auto"/>
        <w:ind w:right="1136"/>
        <w:rPr>
          <w:rFonts w:ascii="Arial MT" w:hAnsi="Arial MT"/>
          <w:sz w:val="24"/>
        </w:rPr>
      </w:pPr>
      <w:r>
        <w:rPr>
          <w:rFonts w:ascii="Arial MT" w:hAnsi="Arial MT"/>
          <w:w w:val="80"/>
          <w:sz w:val="24"/>
        </w:rPr>
        <w:t>Mantener el orden y</w:t>
      </w:r>
      <w:r>
        <w:rPr>
          <w:rFonts w:ascii="Arial MT" w:hAnsi="Arial MT"/>
          <w:spacing w:val="-1"/>
          <w:w w:val="80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limpieza del área de almacenamiento, de acuerdo con las</w:t>
      </w:r>
      <w:r>
        <w:rPr>
          <w:rFonts w:ascii="Arial MT" w:hAnsi="Arial MT"/>
          <w:spacing w:val="-1"/>
          <w:w w:val="80"/>
          <w:sz w:val="24"/>
        </w:rPr>
        <w:t xml:space="preserve"> </w:t>
      </w:r>
      <w:r>
        <w:rPr>
          <w:rFonts w:ascii="Arial MT" w:hAnsi="Arial MT"/>
          <w:w w:val="80"/>
          <w:sz w:val="24"/>
        </w:rPr>
        <w:t xml:space="preserve">condiciones </w:t>
      </w:r>
      <w:r>
        <w:rPr>
          <w:rFonts w:ascii="Arial MT" w:hAnsi="Arial MT"/>
          <w:w w:val="85"/>
          <w:sz w:val="24"/>
        </w:rPr>
        <w:t>y disposiciones aplicables.</w:t>
      </w:r>
    </w:p>
    <w:p w14:paraId="52FF16AE" w14:textId="77777777" w:rsidR="00B96C02" w:rsidRDefault="00000000">
      <w:pPr>
        <w:pStyle w:val="Prrafodelista"/>
        <w:numPr>
          <w:ilvl w:val="0"/>
          <w:numId w:val="3"/>
        </w:numPr>
        <w:tabs>
          <w:tab w:val="left" w:pos="722"/>
        </w:tabs>
        <w:spacing w:before="4"/>
        <w:rPr>
          <w:rFonts w:ascii="Arial MT" w:hAnsi="Arial MT"/>
          <w:sz w:val="24"/>
        </w:rPr>
      </w:pPr>
      <w:r>
        <w:rPr>
          <w:rFonts w:ascii="Arial MT" w:hAnsi="Arial MT"/>
          <w:w w:val="80"/>
          <w:sz w:val="24"/>
        </w:rPr>
        <w:t>Informar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oportunamente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a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la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SUNAT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y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PRODUCE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sobre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los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insumos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spacing w:val="-2"/>
          <w:w w:val="80"/>
          <w:sz w:val="24"/>
        </w:rPr>
        <w:t>controlados.</w:t>
      </w:r>
    </w:p>
    <w:p w14:paraId="1F15E06A" w14:textId="77777777" w:rsidR="00B96C02" w:rsidRDefault="00000000">
      <w:pPr>
        <w:pStyle w:val="Prrafodelista"/>
        <w:numPr>
          <w:ilvl w:val="0"/>
          <w:numId w:val="3"/>
        </w:numPr>
        <w:tabs>
          <w:tab w:val="left" w:pos="722"/>
        </w:tabs>
        <w:spacing w:before="138" w:line="357" w:lineRule="auto"/>
        <w:ind w:right="1135"/>
        <w:rPr>
          <w:rFonts w:ascii="Arial MT" w:hAnsi="Arial MT"/>
          <w:sz w:val="24"/>
        </w:rPr>
      </w:pPr>
      <w:r>
        <w:rPr>
          <w:rFonts w:ascii="Arial MT" w:hAnsi="Arial MT"/>
          <w:spacing w:val="-2"/>
          <w:w w:val="85"/>
          <w:sz w:val="24"/>
        </w:rPr>
        <w:t xml:space="preserve">Informar oportunamente sobre cualquier incidencia, deterioro, vencimiento o diferencia </w:t>
      </w:r>
      <w:r>
        <w:rPr>
          <w:rFonts w:ascii="Arial MT" w:hAnsi="Arial MT"/>
          <w:w w:val="85"/>
          <w:sz w:val="24"/>
        </w:rPr>
        <w:t>detectada en los bienes almacenados.</w:t>
      </w:r>
    </w:p>
    <w:p w14:paraId="254EF5C3" w14:textId="77777777" w:rsidR="00B96C02" w:rsidRDefault="00000000">
      <w:pPr>
        <w:pStyle w:val="Prrafodelista"/>
        <w:numPr>
          <w:ilvl w:val="0"/>
          <w:numId w:val="3"/>
        </w:numPr>
        <w:tabs>
          <w:tab w:val="left" w:pos="722"/>
        </w:tabs>
        <w:spacing w:before="4"/>
        <w:rPr>
          <w:rFonts w:ascii="Arial MT" w:hAnsi="Arial MT"/>
          <w:sz w:val="24"/>
        </w:rPr>
      </w:pPr>
      <w:r>
        <w:rPr>
          <w:rFonts w:ascii="Arial MT" w:hAnsi="Arial MT"/>
          <w:w w:val="80"/>
          <w:sz w:val="24"/>
        </w:rPr>
        <w:t>Otras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actividades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que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le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encarga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w w:val="80"/>
          <w:sz w:val="24"/>
        </w:rPr>
        <w:t>la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pacing w:val="-2"/>
          <w:w w:val="80"/>
          <w:sz w:val="24"/>
        </w:rPr>
        <w:t>Jefatura.</w:t>
      </w:r>
    </w:p>
    <w:p w14:paraId="6136F69B" w14:textId="77777777" w:rsidR="00B96C02" w:rsidRDefault="00B96C02">
      <w:pPr>
        <w:pStyle w:val="Textoindependiente"/>
        <w:spacing w:before="274"/>
        <w:rPr>
          <w:rFonts w:ascii="Arial MT"/>
        </w:rPr>
      </w:pPr>
    </w:p>
    <w:p w14:paraId="149F7E10" w14:textId="77777777" w:rsidR="00B96C02" w:rsidRDefault="00000000">
      <w:pPr>
        <w:pStyle w:val="Ttulo2"/>
        <w:numPr>
          <w:ilvl w:val="0"/>
          <w:numId w:val="4"/>
        </w:numPr>
        <w:tabs>
          <w:tab w:val="left" w:pos="245"/>
        </w:tabs>
        <w:ind w:left="245" w:hanging="243"/>
      </w:pPr>
      <w:r>
        <w:t>PRODUCTOS</w:t>
      </w:r>
      <w:r>
        <w:rPr>
          <w:spacing w:val="-20"/>
        </w:rPr>
        <w:t xml:space="preserve"> </w:t>
      </w:r>
      <w:r>
        <w:t>/</w:t>
      </w:r>
      <w:r>
        <w:rPr>
          <w:spacing w:val="-19"/>
        </w:rPr>
        <w:t xml:space="preserve"> </w:t>
      </w:r>
      <w:r>
        <w:rPr>
          <w:spacing w:val="-2"/>
        </w:rPr>
        <w:t>ENTREGABLES</w:t>
      </w:r>
    </w:p>
    <w:p w14:paraId="45B3F8EA" w14:textId="77777777" w:rsidR="00B96C02" w:rsidRDefault="00000000">
      <w:pPr>
        <w:pStyle w:val="Prrafodelista"/>
        <w:numPr>
          <w:ilvl w:val="0"/>
          <w:numId w:val="2"/>
        </w:numPr>
        <w:tabs>
          <w:tab w:val="left" w:pos="722"/>
        </w:tabs>
        <w:spacing w:before="219" w:line="290" w:lineRule="auto"/>
        <w:ind w:right="1816"/>
        <w:rPr>
          <w:sz w:val="24"/>
        </w:rPr>
      </w:pPr>
      <w:r>
        <w:rPr>
          <w:spacing w:val="-4"/>
          <w:sz w:val="24"/>
        </w:rPr>
        <w:t>Primer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entregable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: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la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presentación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del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informe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actividades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al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 xml:space="preserve">31 </w:t>
      </w:r>
      <w:r>
        <w:rPr>
          <w:sz w:val="24"/>
        </w:rPr>
        <w:t>octubre</w:t>
      </w:r>
      <w:r>
        <w:rPr>
          <w:spacing w:val="-14"/>
          <w:sz w:val="24"/>
        </w:rPr>
        <w:t xml:space="preserve"> </w:t>
      </w:r>
      <w:r>
        <w:rPr>
          <w:sz w:val="24"/>
        </w:rPr>
        <w:t>2026</w:t>
      </w:r>
    </w:p>
    <w:p w14:paraId="2460FF54" w14:textId="77777777" w:rsidR="00B96C02" w:rsidRDefault="00000000">
      <w:pPr>
        <w:pStyle w:val="Prrafodelista"/>
        <w:numPr>
          <w:ilvl w:val="0"/>
          <w:numId w:val="2"/>
        </w:numPr>
        <w:tabs>
          <w:tab w:val="left" w:pos="722"/>
        </w:tabs>
        <w:spacing w:before="3" w:line="288" w:lineRule="auto"/>
        <w:ind w:right="1327"/>
        <w:rPr>
          <w:sz w:val="24"/>
        </w:rPr>
      </w:pPr>
      <w:r>
        <w:rPr>
          <w:spacing w:val="-4"/>
          <w:sz w:val="24"/>
        </w:rPr>
        <w:t>Segundo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entregable: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la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presentación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del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informe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actividades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al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30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 xml:space="preserve">de </w:t>
      </w:r>
      <w:r>
        <w:rPr>
          <w:sz w:val="24"/>
        </w:rPr>
        <w:t>noviembre</w:t>
      </w:r>
      <w:r>
        <w:rPr>
          <w:spacing w:val="-18"/>
          <w:sz w:val="24"/>
        </w:rPr>
        <w:t xml:space="preserve"> </w:t>
      </w:r>
      <w:r>
        <w:rPr>
          <w:sz w:val="24"/>
        </w:rPr>
        <w:t>2026</w:t>
      </w:r>
    </w:p>
    <w:p w14:paraId="382FF695" w14:textId="77777777" w:rsidR="00B96C02" w:rsidRDefault="00000000">
      <w:pPr>
        <w:pStyle w:val="Prrafodelista"/>
        <w:numPr>
          <w:ilvl w:val="0"/>
          <w:numId w:val="2"/>
        </w:numPr>
        <w:tabs>
          <w:tab w:val="left" w:pos="722"/>
        </w:tabs>
        <w:spacing w:before="6" w:line="290" w:lineRule="auto"/>
        <w:ind w:right="1606"/>
        <w:rPr>
          <w:sz w:val="24"/>
        </w:rPr>
      </w:pPr>
      <w:r>
        <w:rPr>
          <w:spacing w:val="-6"/>
          <w:sz w:val="24"/>
        </w:rPr>
        <w:t>Tercer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entregable: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la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presentación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del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informe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de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actividades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al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30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 xml:space="preserve">de </w:t>
      </w:r>
      <w:r>
        <w:rPr>
          <w:sz w:val="24"/>
        </w:rPr>
        <w:t>diciembre del 2026</w:t>
      </w:r>
    </w:p>
    <w:p w14:paraId="23138D65" w14:textId="77777777" w:rsidR="00B96C02" w:rsidRDefault="00B96C02">
      <w:pPr>
        <w:pStyle w:val="Textoindependiente"/>
        <w:spacing w:before="221"/>
      </w:pPr>
    </w:p>
    <w:p w14:paraId="4024184F" w14:textId="77777777" w:rsidR="00B96C02" w:rsidRDefault="00000000">
      <w:pPr>
        <w:pStyle w:val="Ttulo2"/>
        <w:numPr>
          <w:ilvl w:val="0"/>
          <w:numId w:val="4"/>
        </w:numPr>
        <w:tabs>
          <w:tab w:val="left" w:pos="245"/>
        </w:tabs>
        <w:spacing w:before="1"/>
        <w:ind w:left="245" w:hanging="243"/>
      </w:pPr>
      <w:r>
        <w:t>PLAZO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EJECUCIÓN</w:t>
      </w:r>
    </w:p>
    <w:p w14:paraId="43C56684" w14:textId="77777777" w:rsidR="00B96C02" w:rsidRDefault="00000000">
      <w:pPr>
        <w:pStyle w:val="Textoindependiente"/>
        <w:spacing w:before="222" w:line="290" w:lineRule="auto"/>
        <w:ind w:left="2" w:right="1312"/>
      </w:pPr>
      <w:r>
        <w:rPr>
          <w:spacing w:val="-4"/>
        </w:rPr>
        <w:t>La</w:t>
      </w:r>
      <w:r>
        <w:rPr>
          <w:spacing w:val="-24"/>
        </w:rPr>
        <w:t xml:space="preserve"> </w:t>
      </w:r>
      <w:r>
        <w:rPr>
          <w:spacing w:val="-4"/>
        </w:rPr>
        <w:t>ejecución</w:t>
      </w:r>
      <w:r>
        <w:rPr>
          <w:spacing w:val="-23"/>
        </w:rPr>
        <w:t xml:space="preserve"> </w:t>
      </w:r>
      <w:r>
        <w:rPr>
          <w:spacing w:val="-4"/>
        </w:rPr>
        <w:t>del</w:t>
      </w:r>
      <w:r>
        <w:rPr>
          <w:spacing w:val="-23"/>
        </w:rPr>
        <w:t xml:space="preserve"> </w:t>
      </w:r>
      <w:r>
        <w:rPr>
          <w:spacing w:val="-4"/>
        </w:rPr>
        <w:t>servicio</w:t>
      </w:r>
      <w:r>
        <w:rPr>
          <w:spacing w:val="-25"/>
        </w:rPr>
        <w:t xml:space="preserve"> </w:t>
      </w:r>
      <w:r>
        <w:rPr>
          <w:spacing w:val="-4"/>
        </w:rPr>
        <w:t>se</w:t>
      </w:r>
      <w:r>
        <w:rPr>
          <w:spacing w:val="-25"/>
        </w:rPr>
        <w:t xml:space="preserve"> </w:t>
      </w:r>
      <w:r>
        <w:rPr>
          <w:spacing w:val="-4"/>
        </w:rPr>
        <w:t>realizará</w:t>
      </w:r>
      <w:r>
        <w:rPr>
          <w:spacing w:val="-24"/>
        </w:rPr>
        <w:t xml:space="preserve"> </w:t>
      </w:r>
      <w:r>
        <w:rPr>
          <w:spacing w:val="-4"/>
        </w:rPr>
        <w:t>a</w:t>
      </w:r>
      <w:r>
        <w:rPr>
          <w:spacing w:val="-24"/>
        </w:rPr>
        <w:t xml:space="preserve"> </w:t>
      </w:r>
      <w:r>
        <w:rPr>
          <w:spacing w:val="-4"/>
        </w:rPr>
        <w:t>partir</w:t>
      </w:r>
      <w:r>
        <w:rPr>
          <w:spacing w:val="-24"/>
        </w:rPr>
        <w:t xml:space="preserve"> </w:t>
      </w:r>
      <w:r>
        <w:rPr>
          <w:spacing w:val="-4"/>
        </w:rPr>
        <w:t>del</w:t>
      </w:r>
      <w:r>
        <w:rPr>
          <w:spacing w:val="-25"/>
        </w:rPr>
        <w:t xml:space="preserve"> </w:t>
      </w:r>
      <w:r>
        <w:rPr>
          <w:spacing w:val="-4"/>
        </w:rPr>
        <w:t>1</w:t>
      </w:r>
      <w:r>
        <w:rPr>
          <w:spacing w:val="-25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octubre</w:t>
      </w:r>
      <w:r>
        <w:rPr>
          <w:spacing w:val="-25"/>
        </w:rPr>
        <w:t xml:space="preserve"> </w:t>
      </w:r>
      <w:r>
        <w:rPr>
          <w:spacing w:val="-4"/>
        </w:rPr>
        <w:t>al</w:t>
      </w:r>
      <w:r>
        <w:rPr>
          <w:spacing w:val="-22"/>
        </w:rPr>
        <w:t xml:space="preserve"> </w:t>
      </w:r>
      <w:r>
        <w:rPr>
          <w:spacing w:val="-4"/>
        </w:rPr>
        <w:t>30</w:t>
      </w:r>
      <w:r>
        <w:rPr>
          <w:spacing w:val="-23"/>
        </w:rPr>
        <w:t xml:space="preserve"> </w:t>
      </w:r>
      <w:r>
        <w:rPr>
          <w:spacing w:val="-4"/>
        </w:rPr>
        <w:t>de</w:t>
      </w:r>
      <w:r>
        <w:rPr>
          <w:spacing w:val="-25"/>
        </w:rPr>
        <w:t xml:space="preserve"> </w:t>
      </w:r>
      <w:r>
        <w:rPr>
          <w:spacing w:val="-4"/>
        </w:rPr>
        <w:t xml:space="preserve">diciembre </w:t>
      </w:r>
      <w:r>
        <w:t>del</w:t>
      </w:r>
      <w:r>
        <w:rPr>
          <w:spacing w:val="-18"/>
        </w:rPr>
        <w:t xml:space="preserve"> </w:t>
      </w:r>
      <w:r>
        <w:t>2026.</w:t>
      </w:r>
    </w:p>
    <w:p w14:paraId="06FAAB4D" w14:textId="77777777" w:rsidR="00B96C02" w:rsidRDefault="00B96C02">
      <w:pPr>
        <w:pStyle w:val="Textoindependiente"/>
      </w:pPr>
    </w:p>
    <w:p w14:paraId="598A582D" w14:textId="77777777" w:rsidR="00B96C02" w:rsidRDefault="00B96C02">
      <w:pPr>
        <w:pStyle w:val="Textoindependiente"/>
        <w:spacing w:before="105"/>
      </w:pPr>
    </w:p>
    <w:p w14:paraId="2B65A0D3" w14:textId="77777777" w:rsidR="00B96C02" w:rsidRDefault="00000000">
      <w:pPr>
        <w:pStyle w:val="Ttulo2"/>
        <w:numPr>
          <w:ilvl w:val="0"/>
          <w:numId w:val="4"/>
        </w:numPr>
        <w:tabs>
          <w:tab w:val="left" w:pos="246"/>
        </w:tabs>
        <w:spacing w:before="1"/>
        <w:ind w:left="246" w:hanging="244"/>
      </w:pPr>
      <w:r>
        <w:t>LUGAR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PRESTACIÓN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SERVICIO</w:t>
      </w:r>
    </w:p>
    <w:p w14:paraId="74D77665" w14:textId="77777777" w:rsidR="00B96C02" w:rsidRDefault="00000000">
      <w:pPr>
        <w:pStyle w:val="Textoindependiente"/>
        <w:spacing w:before="219"/>
        <w:ind w:left="2"/>
      </w:pPr>
      <w:r>
        <w:rPr>
          <w:spacing w:val="-4"/>
        </w:rPr>
        <w:t>Almacén</w:t>
      </w:r>
      <w:r>
        <w:rPr>
          <w:spacing w:val="-18"/>
        </w:rPr>
        <w:t xml:space="preserve"> </w:t>
      </w:r>
      <w:r>
        <w:rPr>
          <w:spacing w:val="-4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Reactivos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la</w:t>
      </w:r>
      <w:r>
        <w:rPr>
          <w:spacing w:val="-16"/>
        </w:rPr>
        <w:t xml:space="preserve"> </w:t>
      </w:r>
      <w:r>
        <w:rPr>
          <w:spacing w:val="-4"/>
        </w:rPr>
        <w:t>Universidad</w:t>
      </w:r>
      <w:r>
        <w:rPr>
          <w:spacing w:val="-18"/>
        </w:rPr>
        <w:t xml:space="preserve"> </w:t>
      </w:r>
      <w:r>
        <w:rPr>
          <w:spacing w:val="-4"/>
        </w:rPr>
        <w:t>Nacional</w:t>
      </w:r>
      <w:r>
        <w:rPr>
          <w:spacing w:val="-16"/>
        </w:rPr>
        <w:t xml:space="preserve"> </w:t>
      </w:r>
      <w:r>
        <w:rPr>
          <w:spacing w:val="-4"/>
        </w:rPr>
        <w:t>Agraria</w:t>
      </w:r>
      <w:r>
        <w:rPr>
          <w:spacing w:val="-16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la</w:t>
      </w:r>
      <w:r>
        <w:rPr>
          <w:spacing w:val="-16"/>
        </w:rPr>
        <w:t xml:space="preserve"> </w:t>
      </w:r>
      <w:r>
        <w:rPr>
          <w:spacing w:val="-4"/>
        </w:rPr>
        <w:t>Selva.</w:t>
      </w:r>
    </w:p>
    <w:p w14:paraId="08E6064B" w14:textId="77777777" w:rsidR="00B96C02" w:rsidRDefault="00B96C02">
      <w:pPr>
        <w:pStyle w:val="Textoindependiente"/>
      </w:pPr>
    </w:p>
    <w:p w14:paraId="7B8C19A0" w14:textId="77777777" w:rsidR="00B96C02" w:rsidRDefault="00B96C02">
      <w:pPr>
        <w:pStyle w:val="Textoindependiente"/>
        <w:spacing w:before="164"/>
      </w:pPr>
    </w:p>
    <w:p w14:paraId="48BFF9AC" w14:textId="77777777" w:rsidR="00B96C02" w:rsidRDefault="00000000">
      <w:pPr>
        <w:pStyle w:val="Ttulo2"/>
        <w:numPr>
          <w:ilvl w:val="0"/>
          <w:numId w:val="4"/>
        </w:numPr>
        <w:tabs>
          <w:tab w:val="left" w:pos="246"/>
        </w:tabs>
        <w:ind w:left="246" w:hanging="244"/>
      </w:pPr>
      <w:r>
        <w:t>REQUISITOS</w:t>
      </w:r>
      <w:r>
        <w:rPr>
          <w:spacing w:val="2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rPr>
          <w:spacing w:val="-2"/>
        </w:rPr>
        <w:t>PROVEEDOR</w:t>
      </w:r>
    </w:p>
    <w:p w14:paraId="07DA20B7" w14:textId="77777777" w:rsidR="00B96C02" w:rsidRDefault="00B96C02">
      <w:pPr>
        <w:pStyle w:val="Ttulo2"/>
        <w:sectPr w:rsidR="00B96C02">
          <w:pgSz w:w="11910" w:h="16840"/>
          <w:pgMar w:top="1320" w:right="566" w:bottom="280" w:left="1700" w:header="720" w:footer="720" w:gutter="0"/>
          <w:cols w:space="720"/>
        </w:sectPr>
      </w:pPr>
    </w:p>
    <w:p w14:paraId="5625CF2A" w14:textId="77777777" w:rsidR="00B96C02" w:rsidRDefault="00000000">
      <w:pPr>
        <w:pStyle w:val="Prrafodelista"/>
        <w:numPr>
          <w:ilvl w:val="1"/>
          <w:numId w:val="4"/>
        </w:numPr>
        <w:tabs>
          <w:tab w:val="left" w:pos="131"/>
        </w:tabs>
        <w:spacing w:before="80"/>
        <w:ind w:left="131" w:hanging="129"/>
        <w:rPr>
          <w:sz w:val="24"/>
        </w:rPr>
      </w:pPr>
      <w:r>
        <w:rPr>
          <w:spacing w:val="-4"/>
          <w:sz w:val="24"/>
        </w:rPr>
        <w:lastRenderedPageBreak/>
        <w:t>Tener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estudios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superiores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concluidos</w:t>
      </w:r>
    </w:p>
    <w:p w14:paraId="0389716D" w14:textId="77777777" w:rsidR="00B96C02" w:rsidRDefault="00000000">
      <w:pPr>
        <w:pStyle w:val="Prrafodelista"/>
        <w:numPr>
          <w:ilvl w:val="1"/>
          <w:numId w:val="4"/>
        </w:numPr>
        <w:tabs>
          <w:tab w:val="left" w:pos="131"/>
        </w:tabs>
        <w:spacing w:before="220"/>
        <w:ind w:left="131" w:hanging="129"/>
        <w:rPr>
          <w:sz w:val="24"/>
        </w:rPr>
      </w:pPr>
      <w:r>
        <w:rPr>
          <w:spacing w:val="-4"/>
          <w:sz w:val="24"/>
        </w:rPr>
        <w:t>Experiencia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no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menor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8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meses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en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el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sector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Publico.</w:t>
      </w:r>
    </w:p>
    <w:p w14:paraId="4AD11D0B" w14:textId="77777777" w:rsidR="00B96C02" w:rsidRDefault="00000000">
      <w:pPr>
        <w:pStyle w:val="Prrafodelista"/>
        <w:numPr>
          <w:ilvl w:val="1"/>
          <w:numId w:val="4"/>
        </w:numPr>
        <w:tabs>
          <w:tab w:val="left" w:pos="131"/>
        </w:tabs>
        <w:spacing w:before="221"/>
        <w:ind w:left="131" w:hanging="129"/>
        <w:rPr>
          <w:sz w:val="24"/>
        </w:rPr>
      </w:pPr>
      <w:r>
        <w:rPr>
          <w:spacing w:val="-4"/>
          <w:sz w:val="24"/>
        </w:rPr>
        <w:t>Conocimiento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en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Sistema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Integrado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gestión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Administrativa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(SIGA)</w:t>
      </w:r>
    </w:p>
    <w:p w14:paraId="5353FC8C" w14:textId="77777777" w:rsidR="00B96C02" w:rsidRDefault="00000000">
      <w:pPr>
        <w:pStyle w:val="Prrafodelista"/>
        <w:numPr>
          <w:ilvl w:val="1"/>
          <w:numId w:val="4"/>
        </w:numPr>
        <w:tabs>
          <w:tab w:val="left" w:pos="131"/>
        </w:tabs>
        <w:spacing w:before="222"/>
        <w:ind w:left="131" w:hanging="129"/>
        <w:rPr>
          <w:sz w:val="24"/>
        </w:rPr>
      </w:pPr>
      <w:r>
        <w:rPr>
          <w:spacing w:val="-4"/>
          <w:sz w:val="24"/>
        </w:rPr>
        <w:t>Conocimiento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en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Sistema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Integrado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Administración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Financiera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(SIAF)</w:t>
      </w:r>
    </w:p>
    <w:p w14:paraId="580C609F" w14:textId="77777777" w:rsidR="00B96C02" w:rsidRDefault="00000000">
      <w:pPr>
        <w:pStyle w:val="Prrafodelista"/>
        <w:numPr>
          <w:ilvl w:val="1"/>
          <w:numId w:val="4"/>
        </w:numPr>
        <w:tabs>
          <w:tab w:val="left" w:pos="131"/>
        </w:tabs>
        <w:spacing w:before="219"/>
        <w:ind w:left="131" w:hanging="129"/>
        <w:rPr>
          <w:sz w:val="24"/>
        </w:rPr>
      </w:pPr>
      <w:r>
        <w:rPr>
          <w:spacing w:val="-4"/>
          <w:sz w:val="24"/>
        </w:rPr>
        <w:t>No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haber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sido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sentenciado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por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delito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doloso.</w:t>
      </w:r>
    </w:p>
    <w:p w14:paraId="6DE3A4D3" w14:textId="77777777" w:rsidR="00B96C02" w:rsidRDefault="00000000">
      <w:pPr>
        <w:pStyle w:val="Prrafodelista"/>
        <w:numPr>
          <w:ilvl w:val="1"/>
          <w:numId w:val="4"/>
        </w:numPr>
        <w:tabs>
          <w:tab w:val="left" w:pos="131"/>
        </w:tabs>
        <w:spacing w:before="221"/>
        <w:ind w:left="131" w:hanging="129"/>
        <w:rPr>
          <w:sz w:val="24"/>
        </w:rPr>
      </w:pPr>
      <w:r>
        <w:rPr>
          <w:spacing w:val="-2"/>
          <w:sz w:val="24"/>
        </w:rPr>
        <w:t>No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contar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con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procesos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judiciales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administrativos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disciplinarios</w:t>
      </w:r>
    </w:p>
    <w:p w14:paraId="51373687" w14:textId="77777777" w:rsidR="00B96C02" w:rsidRDefault="00B96C02">
      <w:pPr>
        <w:pStyle w:val="Textoindependiente"/>
      </w:pPr>
    </w:p>
    <w:p w14:paraId="4E33A6E5" w14:textId="77777777" w:rsidR="00B96C02" w:rsidRDefault="00B96C02">
      <w:pPr>
        <w:pStyle w:val="Textoindependiente"/>
        <w:spacing w:before="162"/>
      </w:pPr>
    </w:p>
    <w:p w14:paraId="2E966E78" w14:textId="77777777" w:rsidR="00B96C02" w:rsidRDefault="00000000">
      <w:pPr>
        <w:pStyle w:val="Ttulo2"/>
        <w:numPr>
          <w:ilvl w:val="0"/>
          <w:numId w:val="4"/>
        </w:numPr>
        <w:tabs>
          <w:tab w:val="left" w:pos="374"/>
        </w:tabs>
        <w:ind w:left="374" w:hanging="372"/>
      </w:pPr>
      <w:r>
        <w:rPr>
          <w:spacing w:val="-2"/>
          <w:w w:val="105"/>
        </w:rPr>
        <w:t>FORMA</w:t>
      </w:r>
      <w:r>
        <w:rPr>
          <w:spacing w:val="-21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21"/>
          <w:w w:val="105"/>
        </w:rPr>
        <w:t xml:space="preserve"> </w:t>
      </w:r>
      <w:r>
        <w:rPr>
          <w:spacing w:val="-4"/>
          <w:w w:val="105"/>
        </w:rPr>
        <w:t>PAGO</w:t>
      </w:r>
    </w:p>
    <w:p w14:paraId="5C18ABD0" w14:textId="0BF3FBD7" w:rsidR="00B96C02" w:rsidRPr="002B700B" w:rsidRDefault="00000000" w:rsidP="002B700B">
      <w:pPr>
        <w:pStyle w:val="Textoindependiente"/>
        <w:spacing w:before="222" w:line="292" w:lineRule="auto"/>
        <w:ind w:left="2" w:right="1312"/>
        <w:rPr>
          <w:spacing w:val="-2"/>
        </w:rPr>
      </w:pPr>
      <w:r>
        <w:rPr>
          <w:spacing w:val="-2"/>
        </w:rPr>
        <w:t>El</w:t>
      </w:r>
      <w:r>
        <w:rPr>
          <w:spacing w:val="-24"/>
        </w:rPr>
        <w:t xml:space="preserve"> </w:t>
      </w:r>
      <w:r>
        <w:rPr>
          <w:spacing w:val="-2"/>
        </w:rPr>
        <w:t>monto</w:t>
      </w:r>
      <w:r>
        <w:rPr>
          <w:spacing w:val="-25"/>
        </w:rPr>
        <w:t xml:space="preserve"> </w:t>
      </w:r>
      <w:r>
        <w:rPr>
          <w:spacing w:val="-2"/>
        </w:rPr>
        <w:t>total</w:t>
      </w:r>
      <w:r>
        <w:rPr>
          <w:spacing w:val="-24"/>
        </w:rPr>
        <w:t xml:space="preserve"> </w:t>
      </w:r>
      <w:r>
        <w:rPr>
          <w:spacing w:val="-2"/>
        </w:rPr>
        <w:t>para</w:t>
      </w:r>
      <w:r>
        <w:rPr>
          <w:spacing w:val="-24"/>
        </w:rPr>
        <w:t xml:space="preserve"> </w:t>
      </w:r>
      <w:r>
        <w:rPr>
          <w:spacing w:val="-2"/>
        </w:rPr>
        <w:t>pagar</w:t>
      </w:r>
      <w:r>
        <w:rPr>
          <w:spacing w:val="-24"/>
        </w:rPr>
        <w:t xml:space="preserve"> </w:t>
      </w:r>
      <w:r>
        <w:rPr>
          <w:spacing w:val="-2"/>
        </w:rPr>
        <w:t>al</w:t>
      </w:r>
      <w:r>
        <w:rPr>
          <w:spacing w:val="-25"/>
        </w:rPr>
        <w:t xml:space="preserve"> </w:t>
      </w:r>
      <w:r>
        <w:rPr>
          <w:spacing w:val="-2"/>
        </w:rPr>
        <w:t>personal</w:t>
      </w:r>
      <w:r>
        <w:rPr>
          <w:spacing w:val="-25"/>
        </w:rPr>
        <w:t xml:space="preserve"> </w:t>
      </w:r>
      <w:r>
        <w:rPr>
          <w:spacing w:val="-2"/>
        </w:rPr>
        <w:t>es</w:t>
      </w:r>
      <w:r>
        <w:rPr>
          <w:spacing w:val="39"/>
        </w:rPr>
        <w:t xml:space="preserve"> </w:t>
      </w:r>
      <w:r>
        <w:rPr>
          <w:spacing w:val="-2"/>
        </w:rPr>
        <w:t>de</w:t>
      </w:r>
      <w:r>
        <w:rPr>
          <w:spacing w:val="-25"/>
        </w:rPr>
        <w:t xml:space="preserve"> </w:t>
      </w:r>
      <w:r>
        <w:rPr>
          <w:spacing w:val="-2"/>
        </w:rPr>
        <w:t>S/.</w:t>
      </w:r>
      <w:r>
        <w:rPr>
          <w:spacing w:val="-23"/>
        </w:rPr>
        <w:t xml:space="preserve">  </w:t>
      </w:r>
      <w:r>
        <w:rPr>
          <w:spacing w:val="-2"/>
        </w:rPr>
        <w:t>(</w:t>
      </w:r>
      <w:r>
        <w:t>) en 03 entregables.</w:t>
      </w:r>
    </w:p>
    <w:p w14:paraId="39842993" w14:textId="156DB17D" w:rsidR="00B96C02" w:rsidRDefault="00000000">
      <w:pPr>
        <w:pStyle w:val="Prrafodelista"/>
        <w:numPr>
          <w:ilvl w:val="0"/>
          <w:numId w:val="1"/>
        </w:numPr>
        <w:tabs>
          <w:tab w:val="left" w:pos="722"/>
        </w:tabs>
        <w:spacing w:before="158"/>
        <w:rPr>
          <w:sz w:val="24"/>
        </w:rPr>
      </w:pPr>
      <w:r>
        <w:rPr>
          <w:spacing w:val="-6"/>
          <w:sz w:val="24"/>
        </w:rPr>
        <w:t>Primer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pago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-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S/.</w:t>
      </w:r>
      <w:r>
        <w:rPr>
          <w:spacing w:val="-21"/>
          <w:sz w:val="24"/>
        </w:rPr>
        <w:t xml:space="preserve">  </w:t>
      </w:r>
      <w:r>
        <w:rPr>
          <w:spacing w:val="-6"/>
          <w:sz w:val="24"/>
        </w:rPr>
        <w:t>a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la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presentación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del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primer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entregable</w:t>
      </w:r>
    </w:p>
    <w:p w14:paraId="1E3BAC2B" w14:textId="03BC8C61" w:rsidR="00B96C02" w:rsidRDefault="00000000">
      <w:pPr>
        <w:pStyle w:val="Prrafodelista"/>
        <w:numPr>
          <w:ilvl w:val="0"/>
          <w:numId w:val="1"/>
        </w:numPr>
        <w:tabs>
          <w:tab w:val="left" w:pos="722"/>
        </w:tabs>
        <w:spacing w:before="61"/>
        <w:rPr>
          <w:sz w:val="24"/>
        </w:rPr>
      </w:pPr>
      <w:r>
        <w:rPr>
          <w:spacing w:val="-4"/>
          <w:sz w:val="24"/>
        </w:rPr>
        <w:t>Segundo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pago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S/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presentación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del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segundo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entregable</w:t>
      </w:r>
    </w:p>
    <w:p w14:paraId="7248B733" w14:textId="1A4A343F" w:rsidR="00B96C02" w:rsidRDefault="00000000">
      <w:pPr>
        <w:pStyle w:val="Prrafodelista"/>
        <w:numPr>
          <w:ilvl w:val="0"/>
          <w:numId w:val="1"/>
        </w:numPr>
        <w:tabs>
          <w:tab w:val="left" w:pos="722"/>
        </w:tabs>
        <w:spacing w:before="62"/>
        <w:rPr>
          <w:sz w:val="24"/>
        </w:rPr>
      </w:pPr>
      <w:r>
        <w:rPr>
          <w:spacing w:val="-8"/>
          <w:sz w:val="24"/>
        </w:rPr>
        <w:t>Tercer</w:t>
      </w:r>
      <w:r>
        <w:rPr>
          <w:spacing w:val="-19"/>
          <w:sz w:val="24"/>
        </w:rPr>
        <w:t xml:space="preserve"> </w:t>
      </w:r>
      <w:r>
        <w:rPr>
          <w:spacing w:val="-8"/>
          <w:sz w:val="24"/>
        </w:rPr>
        <w:t>pago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-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S/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la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presentación</w:t>
      </w:r>
      <w:r>
        <w:rPr>
          <w:spacing w:val="-17"/>
          <w:sz w:val="24"/>
        </w:rPr>
        <w:t xml:space="preserve"> </w:t>
      </w:r>
      <w:r>
        <w:rPr>
          <w:spacing w:val="-8"/>
          <w:sz w:val="24"/>
        </w:rPr>
        <w:t>del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tercer</w:t>
      </w:r>
      <w:r>
        <w:rPr>
          <w:spacing w:val="-19"/>
          <w:sz w:val="24"/>
        </w:rPr>
        <w:t xml:space="preserve"> </w:t>
      </w:r>
      <w:r>
        <w:rPr>
          <w:spacing w:val="-8"/>
          <w:sz w:val="24"/>
        </w:rPr>
        <w:t>entregable</w:t>
      </w:r>
    </w:p>
    <w:p w14:paraId="6AA9079A" w14:textId="77777777" w:rsidR="00B96C02" w:rsidRDefault="00B96C02">
      <w:pPr>
        <w:pStyle w:val="Textoindependiente"/>
      </w:pPr>
    </w:p>
    <w:p w14:paraId="71958452" w14:textId="77777777" w:rsidR="00B96C02" w:rsidRDefault="00B96C02">
      <w:pPr>
        <w:pStyle w:val="Textoindependiente"/>
        <w:spacing w:before="2"/>
      </w:pPr>
    </w:p>
    <w:p w14:paraId="100234C7" w14:textId="77777777" w:rsidR="00B96C02" w:rsidRDefault="00000000">
      <w:pPr>
        <w:pStyle w:val="Ttulo2"/>
        <w:numPr>
          <w:ilvl w:val="0"/>
          <w:numId w:val="4"/>
        </w:numPr>
        <w:tabs>
          <w:tab w:val="left" w:pos="373"/>
        </w:tabs>
        <w:ind w:left="373" w:hanging="371"/>
      </w:pPr>
      <w:r>
        <w:rPr>
          <w:w w:val="105"/>
        </w:rPr>
        <w:t>CONFORMIDAD</w:t>
      </w:r>
      <w:r>
        <w:rPr>
          <w:spacing w:val="-16"/>
          <w:w w:val="105"/>
        </w:rPr>
        <w:t xml:space="preserve"> </w:t>
      </w:r>
      <w:r>
        <w:rPr>
          <w:w w:val="105"/>
        </w:rPr>
        <w:t>DEL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SERVICIO</w:t>
      </w:r>
    </w:p>
    <w:p w14:paraId="3FAF7ADA" w14:textId="77777777" w:rsidR="00B96C02" w:rsidRDefault="00000000">
      <w:pPr>
        <w:pStyle w:val="Textoindependiente"/>
        <w:spacing w:before="221" w:line="290" w:lineRule="auto"/>
        <w:ind w:left="2" w:right="93"/>
      </w:pPr>
      <w:r>
        <w:rPr>
          <w:spacing w:val="-4"/>
        </w:rPr>
        <w:t>La</w:t>
      </w:r>
      <w:r>
        <w:rPr>
          <w:spacing w:val="-24"/>
        </w:rPr>
        <w:t xml:space="preserve"> </w:t>
      </w:r>
      <w:r>
        <w:rPr>
          <w:spacing w:val="-4"/>
        </w:rPr>
        <w:t>Conformidad</w:t>
      </w:r>
      <w:r>
        <w:rPr>
          <w:spacing w:val="-22"/>
        </w:rPr>
        <w:t xml:space="preserve"> </w:t>
      </w:r>
      <w:r>
        <w:rPr>
          <w:spacing w:val="-4"/>
        </w:rPr>
        <w:t>del</w:t>
      </w:r>
      <w:r>
        <w:rPr>
          <w:spacing w:val="-23"/>
        </w:rPr>
        <w:t xml:space="preserve"> </w:t>
      </w:r>
      <w:r>
        <w:rPr>
          <w:spacing w:val="-4"/>
        </w:rPr>
        <w:t>servicio</w:t>
      </w:r>
      <w:r>
        <w:rPr>
          <w:spacing w:val="-25"/>
        </w:rPr>
        <w:t xml:space="preserve"> </w:t>
      </w:r>
      <w:r>
        <w:rPr>
          <w:spacing w:val="-4"/>
        </w:rPr>
        <w:t>será</w:t>
      </w:r>
      <w:r>
        <w:rPr>
          <w:spacing w:val="-24"/>
        </w:rPr>
        <w:t xml:space="preserve"> </w:t>
      </w:r>
      <w:r>
        <w:rPr>
          <w:spacing w:val="-4"/>
        </w:rPr>
        <w:t>otorgada</w:t>
      </w:r>
      <w:r>
        <w:rPr>
          <w:spacing w:val="-24"/>
        </w:rPr>
        <w:t xml:space="preserve"> </w:t>
      </w:r>
      <w:r>
        <w:rPr>
          <w:spacing w:val="-4"/>
        </w:rPr>
        <w:t>por</w:t>
      </w:r>
      <w:r>
        <w:rPr>
          <w:spacing w:val="-26"/>
        </w:rPr>
        <w:t xml:space="preserve"> </w:t>
      </w:r>
      <w:r>
        <w:rPr>
          <w:spacing w:val="-4"/>
        </w:rPr>
        <w:t>la</w:t>
      </w:r>
      <w:r>
        <w:rPr>
          <w:spacing w:val="-24"/>
        </w:rPr>
        <w:t xml:space="preserve"> </w:t>
      </w:r>
      <w:r>
        <w:rPr>
          <w:spacing w:val="-4"/>
        </w:rPr>
        <w:t>jefa</w:t>
      </w:r>
      <w:r>
        <w:rPr>
          <w:spacing w:val="-24"/>
        </w:rPr>
        <w:t xml:space="preserve"> </w:t>
      </w:r>
      <w:r>
        <w:rPr>
          <w:spacing w:val="-4"/>
        </w:rPr>
        <w:t>de</w:t>
      </w:r>
      <w:r>
        <w:rPr>
          <w:spacing w:val="-23"/>
        </w:rPr>
        <w:t xml:space="preserve"> </w:t>
      </w:r>
      <w:r>
        <w:rPr>
          <w:spacing w:val="-4"/>
        </w:rPr>
        <w:t>Almacén</w:t>
      </w:r>
      <w:r>
        <w:rPr>
          <w:spacing w:val="-25"/>
        </w:rPr>
        <w:t xml:space="preserve"> </w:t>
      </w:r>
      <w:r>
        <w:rPr>
          <w:spacing w:val="-4"/>
        </w:rPr>
        <w:t>central,</w:t>
      </w:r>
      <w:r>
        <w:rPr>
          <w:spacing w:val="-24"/>
        </w:rPr>
        <w:t xml:space="preserve"> </w:t>
      </w:r>
      <w:r>
        <w:rPr>
          <w:spacing w:val="-4"/>
        </w:rPr>
        <w:t xml:space="preserve">previa </w:t>
      </w:r>
      <w:r>
        <w:t>presentación</w:t>
      </w:r>
      <w:r>
        <w:rPr>
          <w:spacing w:val="-26"/>
        </w:rPr>
        <w:t xml:space="preserve"> </w:t>
      </w:r>
      <w:r>
        <w:t>del</w:t>
      </w:r>
      <w:r>
        <w:rPr>
          <w:spacing w:val="-25"/>
        </w:rPr>
        <w:t xml:space="preserve"> </w:t>
      </w:r>
      <w:r>
        <w:t>entregable</w:t>
      </w:r>
      <w:r>
        <w:rPr>
          <w:spacing w:val="-25"/>
        </w:rPr>
        <w:t xml:space="preserve"> </w:t>
      </w:r>
      <w:r>
        <w:t>y</w:t>
      </w:r>
      <w:r>
        <w:rPr>
          <w:spacing w:val="-24"/>
        </w:rPr>
        <w:t xml:space="preserve"> </w:t>
      </w:r>
      <w:r>
        <w:t>comprobante</w:t>
      </w:r>
      <w:r>
        <w:rPr>
          <w:spacing w:val="-25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pago.</w:t>
      </w:r>
    </w:p>
    <w:p w14:paraId="4A08DEC0" w14:textId="77777777" w:rsidR="00B96C02" w:rsidRDefault="00B96C02">
      <w:pPr>
        <w:pStyle w:val="Textoindependiente"/>
      </w:pPr>
    </w:p>
    <w:p w14:paraId="5156589F" w14:textId="77777777" w:rsidR="00B96C02" w:rsidRDefault="00B96C02">
      <w:pPr>
        <w:pStyle w:val="Textoindependiente"/>
        <w:spacing w:before="107"/>
      </w:pPr>
    </w:p>
    <w:p w14:paraId="7892A2AD" w14:textId="77777777" w:rsidR="00B96C02" w:rsidRDefault="00000000">
      <w:pPr>
        <w:pStyle w:val="Ttulo2"/>
        <w:numPr>
          <w:ilvl w:val="0"/>
          <w:numId w:val="4"/>
        </w:numPr>
        <w:tabs>
          <w:tab w:val="left" w:pos="374"/>
        </w:tabs>
        <w:ind w:left="374" w:hanging="372"/>
      </w:pPr>
      <w:r>
        <w:rPr>
          <w:spacing w:val="-2"/>
          <w:w w:val="105"/>
        </w:rPr>
        <w:t>RESPONSABILIDAD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DEL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PROVEEDOR</w:t>
      </w:r>
    </w:p>
    <w:p w14:paraId="2C77BBAA" w14:textId="77777777" w:rsidR="00B96C02" w:rsidRDefault="00000000">
      <w:pPr>
        <w:pStyle w:val="Textoindependiente"/>
        <w:spacing w:before="219" w:line="292" w:lineRule="auto"/>
        <w:ind w:left="2" w:right="1136"/>
        <w:jc w:val="both"/>
      </w:pPr>
      <w:r>
        <w:t>El</w:t>
      </w:r>
      <w:r>
        <w:rPr>
          <w:spacing w:val="-3"/>
        </w:rPr>
        <w:t xml:space="preserve"> </w:t>
      </w:r>
      <w:r>
        <w:t>proveedor</w:t>
      </w:r>
      <w:r>
        <w:rPr>
          <w:spacing w:val="-3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responsable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 ejecución</w:t>
      </w:r>
      <w:r>
        <w:rPr>
          <w:spacing w:val="-1"/>
        </w:rPr>
        <w:t xml:space="preserve"> </w:t>
      </w:r>
      <w:r>
        <w:t>personal, oportuna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eficiente</w:t>
      </w:r>
      <w:r>
        <w:rPr>
          <w:spacing w:val="-3"/>
        </w:rPr>
        <w:t xml:space="preserve"> </w:t>
      </w:r>
      <w:r>
        <w:t>del servicio</w:t>
      </w:r>
      <w:r>
        <w:rPr>
          <w:spacing w:val="-19"/>
        </w:rPr>
        <w:t xml:space="preserve"> </w:t>
      </w:r>
      <w:r>
        <w:t>contratado,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acuerdo</w:t>
      </w:r>
      <w:r>
        <w:rPr>
          <w:spacing w:val="-18"/>
        </w:rPr>
        <w:t xml:space="preserve"> </w:t>
      </w:r>
      <w:r>
        <w:t>con</w:t>
      </w:r>
      <w:r>
        <w:rPr>
          <w:spacing w:val="-18"/>
        </w:rPr>
        <w:t xml:space="preserve"> </w:t>
      </w:r>
      <w:r>
        <w:t>lo</w:t>
      </w:r>
      <w:r>
        <w:rPr>
          <w:spacing w:val="-18"/>
        </w:rPr>
        <w:t xml:space="preserve"> </w:t>
      </w:r>
      <w:r>
        <w:t>establecido</w:t>
      </w:r>
      <w:r>
        <w:rPr>
          <w:spacing w:val="-18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los</w:t>
      </w:r>
      <w:r>
        <w:rPr>
          <w:spacing w:val="-18"/>
        </w:rPr>
        <w:t xml:space="preserve"> </w:t>
      </w:r>
      <w:r>
        <w:t>presentes</w:t>
      </w:r>
      <w:r>
        <w:rPr>
          <w:spacing w:val="-18"/>
        </w:rPr>
        <w:t xml:space="preserve"> </w:t>
      </w:r>
      <w:r>
        <w:t>Términos</w:t>
      </w:r>
      <w:r>
        <w:rPr>
          <w:spacing w:val="-18"/>
        </w:rPr>
        <w:t xml:space="preserve"> </w:t>
      </w:r>
      <w:r>
        <w:t xml:space="preserve">de </w:t>
      </w:r>
      <w:r>
        <w:rPr>
          <w:spacing w:val="-2"/>
        </w:rPr>
        <w:t>Referencia</w:t>
      </w:r>
      <w:r>
        <w:rPr>
          <w:spacing w:val="-18"/>
        </w:rPr>
        <w:t xml:space="preserve"> </w:t>
      </w:r>
      <w:r>
        <w:rPr>
          <w:spacing w:val="-2"/>
        </w:rPr>
        <w:t>y</w:t>
      </w:r>
      <w:r>
        <w:rPr>
          <w:spacing w:val="-20"/>
        </w:rPr>
        <w:t xml:space="preserve"> </w:t>
      </w:r>
      <w:r>
        <w:rPr>
          <w:spacing w:val="-2"/>
        </w:rPr>
        <w:t>la</w:t>
      </w:r>
      <w:r>
        <w:rPr>
          <w:spacing w:val="-18"/>
        </w:rPr>
        <w:t xml:space="preserve"> </w:t>
      </w:r>
      <w:r>
        <w:rPr>
          <w:spacing w:val="-2"/>
        </w:rPr>
        <w:t>normativa</w:t>
      </w:r>
      <w:r>
        <w:rPr>
          <w:spacing w:val="-18"/>
        </w:rPr>
        <w:t xml:space="preserve"> </w:t>
      </w:r>
      <w:r>
        <w:rPr>
          <w:spacing w:val="-2"/>
        </w:rPr>
        <w:t>vigente.</w:t>
      </w:r>
    </w:p>
    <w:p w14:paraId="08672321" w14:textId="77777777" w:rsidR="00B96C02" w:rsidRDefault="00000000">
      <w:pPr>
        <w:pStyle w:val="Textoindependiente"/>
        <w:spacing w:before="158" w:line="292" w:lineRule="auto"/>
        <w:ind w:left="2" w:right="1134"/>
        <w:jc w:val="both"/>
      </w:pPr>
      <w:r>
        <w:t>El</w:t>
      </w:r>
      <w:r>
        <w:rPr>
          <w:spacing w:val="-12"/>
        </w:rPr>
        <w:t xml:space="preserve"> </w:t>
      </w:r>
      <w:r>
        <w:t>proveedor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obliga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cumplir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actividades</w:t>
      </w:r>
      <w:r>
        <w:rPr>
          <w:spacing w:val="-1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entregables</w:t>
      </w:r>
      <w:r>
        <w:rPr>
          <w:spacing w:val="-12"/>
        </w:rPr>
        <w:t xml:space="preserve"> </w:t>
      </w:r>
      <w:r>
        <w:t>establecidos, asumiendo</w:t>
      </w:r>
      <w:r>
        <w:rPr>
          <w:spacing w:val="-18"/>
        </w:rPr>
        <w:t xml:space="preserve"> </w:t>
      </w:r>
      <w:r>
        <w:t>responsabilidad</w:t>
      </w:r>
      <w:r>
        <w:rPr>
          <w:spacing w:val="-18"/>
        </w:rPr>
        <w:t xml:space="preserve"> </w:t>
      </w:r>
      <w:r>
        <w:t>por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calidad</w:t>
      </w:r>
      <w:r>
        <w:rPr>
          <w:spacing w:val="-17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servicio</w:t>
      </w:r>
      <w:r>
        <w:rPr>
          <w:spacing w:val="-18"/>
        </w:rPr>
        <w:t xml:space="preserve"> </w:t>
      </w:r>
      <w:r>
        <w:t>prestado,</w:t>
      </w:r>
      <w:r>
        <w:rPr>
          <w:spacing w:val="-18"/>
        </w:rPr>
        <w:t xml:space="preserve"> </w:t>
      </w:r>
      <w:r>
        <w:t>así</w:t>
      </w:r>
      <w:r>
        <w:rPr>
          <w:spacing w:val="-16"/>
        </w:rPr>
        <w:t xml:space="preserve"> </w:t>
      </w:r>
      <w:r>
        <w:t>como</w:t>
      </w:r>
      <w:r>
        <w:rPr>
          <w:spacing w:val="-16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los errores u omisiones que pudieran presentarse durante su ejecución, comprometiéndose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subsanar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observaciones</w:t>
      </w:r>
      <w:r>
        <w:rPr>
          <w:spacing w:val="-12"/>
        </w:rPr>
        <w:t xml:space="preserve"> </w:t>
      </w:r>
      <w:r>
        <w:t>formuladas</w:t>
      </w:r>
      <w:r>
        <w:rPr>
          <w:spacing w:val="-12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área</w:t>
      </w:r>
      <w:r>
        <w:rPr>
          <w:spacing w:val="-10"/>
        </w:rPr>
        <w:t xml:space="preserve"> </w:t>
      </w:r>
      <w:r>
        <w:t>usuaria sin</w:t>
      </w:r>
      <w:r>
        <w:rPr>
          <w:spacing w:val="-8"/>
        </w:rPr>
        <w:t xml:space="preserve"> </w:t>
      </w:r>
      <w:r>
        <w:t>costo</w:t>
      </w:r>
      <w:r>
        <w:rPr>
          <w:spacing w:val="-8"/>
        </w:rPr>
        <w:t xml:space="preserve"> </w:t>
      </w:r>
      <w:r>
        <w:t>adicional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entidad.</w:t>
      </w:r>
    </w:p>
    <w:p w14:paraId="77BB6F91" w14:textId="77777777" w:rsidR="00B96C02" w:rsidRDefault="00B96C02">
      <w:pPr>
        <w:pStyle w:val="Textoindependiente"/>
      </w:pPr>
    </w:p>
    <w:p w14:paraId="6CB411EC" w14:textId="77777777" w:rsidR="00B96C02" w:rsidRDefault="00B96C02">
      <w:pPr>
        <w:pStyle w:val="Textoindependiente"/>
        <w:spacing w:before="99"/>
      </w:pPr>
    </w:p>
    <w:p w14:paraId="53207B80" w14:textId="77777777" w:rsidR="00B96C02" w:rsidRDefault="00000000">
      <w:pPr>
        <w:pStyle w:val="Ttulo2"/>
        <w:numPr>
          <w:ilvl w:val="0"/>
          <w:numId w:val="4"/>
        </w:numPr>
        <w:tabs>
          <w:tab w:val="left" w:pos="374"/>
        </w:tabs>
        <w:spacing w:before="1"/>
        <w:ind w:left="374" w:hanging="372"/>
      </w:pPr>
      <w:r>
        <w:rPr>
          <w:spacing w:val="-2"/>
          <w:w w:val="105"/>
        </w:rPr>
        <w:t>PENALIDAD</w:t>
      </w:r>
    </w:p>
    <w:p w14:paraId="202EC594" w14:textId="77777777" w:rsidR="00B96C02" w:rsidRDefault="00000000">
      <w:pPr>
        <w:pStyle w:val="Textoindependiente"/>
        <w:spacing w:before="221" w:line="292" w:lineRule="auto"/>
        <w:ind w:left="2" w:right="1191"/>
        <w:jc w:val="both"/>
      </w:pPr>
      <w:r>
        <w:rPr>
          <w:spacing w:val="-6"/>
        </w:rPr>
        <w:t xml:space="preserve">En caso de retraso injustificado del contratista en la ejecución de las prestaciones </w:t>
      </w:r>
      <w:r>
        <w:rPr>
          <w:spacing w:val="-4"/>
        </w:rPr>
        <w:t>objeto</w:t>
      </w:r>
      <w:r>
        <w:rPr>
          <w:spacing w:val="-15"/>
        </w:rPr>
        <w:t xml:space="preserve"> </w:t>
      </w:r>
      <w:r>
        <w:rPr>
          <w:spacing w:val="-4"/>
        </w:rPr>
        <w:t>del</w:t>
      </w:r>
      <w:r>
        <w:rPr>
          <w:spacing w:val="-15"/>
        </w:rPr>
        <w:t xml:space="preserve"> </w:t>
      </w:r>
      <w:r>
        <w:rPr>
          <w:spacing w:val="-4"/>
        </w:rPr>
        <w:t>contrato,</w:t>
      </w:r>
      <w:r>
        <w:rPr>
          <w:spacing w:val="-15"/>
        </w:rPr>
        <w:t xml:space="preserve"> </w:t>
      </w:r>
      <w:r>
        <w:rPr>
          <w:spacing w:val="-4"/>
        </w:rPr>
        <w:t>la</w:t>
      </w:r>
      <w:r>
        <w:rPr>
          <w:spacing w:val="-14"/>
        </w:rPr>
        <w:t xml:space="preserve"> </w:t>
      </w:r>
      <w:r>
        <w:rPr>
          <w:spacing w:val="-4"/>
        </w:rPr>
        <w:t>entidad</w:t>
      </w:r>
      <w:r>
        <w:rPr>
          <w:spacing w:val="-15"/>
        </w:rPr>
        <w:t xml:space="preserve"> </w:t>
      </w:r>
      <w:r>
        <w:rPr>
          <w:spacing w:val="-4"/>
        </w:rPr>
        <w:t>contratante</w:t>
      </w:r>
      <w:r>
        <w:rPr>
          <w:spacing w:val="-15"/>
        </w:rPr>
        <w:t xml:space="preserve"> </w:t>
      </w:r>
      <w:r>
        <w:rPr>
          <w:spacing w:val="-4"/>
        </w:rPr>
        <w:t>le</w:t>
      </w:r>
      <w:r>
        <w:rPr>
          <w:spacing w:val="-13"/>
        </w:rPr>
        <w:t xml:space="preserve"> </w:t>
      </w:r>
      <w:r>
        <w:rPr>
          <w:spacing w:val="-4"/>
        </w:rPr>
        <w:t>aplica</w:t>
      </w:r>
      <w:r>
        <w:rPr>
          <w:spacing w:val="-14"/>
        </w:rPr>
        <w:t xml:space="preserve"> </w:t>
      </w:r>
      <w:r>
        <w:rPr>
          <w:spacing w:val="-4"/>
        </w:rPr>
        <w:t>automáticamente</w:t>
      </w:r>
      <w:r>
        <w:rPr>
          <w:spacing w:val="-15"/>
        </w:rPr>
        <w:t xml:space="preserve"> </w:t>
      </w:r>
      <w:r>
        <w:rPr>
          <w:spacing w:val="-4"/>
        </w:rPr>
        <w:t>una</w:t>
      </w:r>
    </w:p>
    <w:p w14:paraId="3D5E7DB5" w14:textId="77777777" w:rsidR="00B96C02" w:rsidRDefault="00B96C02">
      <w:pPr>
        <w:pStyle w:val="Textoindependiente"/>
        <w:spacing w:line="292" w:lineRule="auto"/>
        <w:jc w:val="both"/>
        <w:sectPr w:rsidR="00B96C02">
          <w:pgSz w:w="11910" w:h="16840"/>
          <w:pgMar w:top="1320" w:right="566" w:bottom="280" w:left="1700" w:header="720" w:footer="720" w:gutter="0"/>
          <w:cols w:space="720"/>
        </w:sectPr>
      </w:pPr>
    </w:p>
    <w:p w14:paraId="6D095268" w14:textId="77777777" w:rsidR="00B96C02" w:rsidRDefault="00000000">
      <w:pPr>
        <w:pStyle w:val="Textoindependiente"/>
        <w:spacing w:before="80" w:line="290" w:lineRule="auto"/>
        <w:ind w:left="2" w:right="1342"/>
        <w:jc w:val="both"/>
      </w:pPr>
      <w:r>
        <w:rPr>
          <w:spacing w:val="-6"/>
        </w:rPr>
        <w:lastRenderedPageBreak/>
        <w:t>penalidad</w:t>
      </w:r>
      <w:r>
        <w:rPr>
          <w:spacing w:val="-8"/>
        </w:rPr>
        <w:t xml:space="preserve"> </w:t>
      </w:r>
      <w:r>
        <w:rPr>
          <w:spacing w:val="-6"/>
        </w:rPr>
        <w:t>por</w:t>
      </w:r>
      <w:r>
        <w:rPr>
          <w:spacing w:val="-10"/>
        </w:rPr>
        <w:t xml:space="preserve"> </w:t>
      </w:r>
      <w:r>
        <w:rPr>
          <w:spacing w:val="-6"/>
        </w:rPr>
        <w:t>mora</w:t>
      </w:r>
      <w:r>
        <w:rPr>
          <w:spacing w:val="-7"/>
        </w:rPr>
        <w:t xml:space="preserve"> </w:t>
      </w:r>
      <w:r>
        <w:rPr>
          <w:spacing w:val="-6"/>
        </w:rPr>
        <w:t>por</w:t>
      </w:r>
      <w:r>
        <w:rPr>
          <w:spacing w:val="-7"/>
        </w:rPr>
        <w:t xml:space="preserve"> </w:t>
      </w:r>
      <w:r>
        <w:rPr>
          <w:spacing w:val="-6"/>
        </w:rPr>
        <w:t>cada</w:t>
      </w:r>
      <w:r>
        <w:rPr>
          <w:spacing w:val="-7"/>
        </w:rPr>
        <w:t xml:space="preserve"> </w:t>
      </w:r>
      <w:r>
        <w:rPr>
          <w:spacing w:val="-6"/>
        </w:rPr>
        <w:t>día de</w:t>
      </w:r>
      <w:r>
        <w:rPr>
          <w:spacing w:val="-8"/>
        </w:rPr>
        <w:t xml:space="preserve"> </w:t>
      </w:r>
      <w:r>
        <w:rPr>
          <w:spacing w:val="-6"/>
        </w:rPr>
        <w:t>atraso</w:t>
      </w:r>
      <w:r>
        <w:rPr>
          <w:spacing w:val="-8"/>
        </w:rPr>
        <w:t xml:space="preserve"> </w:t>
      </w:r>
      <w:r>
        <w:rPr>
          <w:spacing w:val="-6"/>
        </w:rPr>
        <w:t>que</w:t>
      </w:r>
      <w:r>
        <w:rPr>
          <w:spacing w:val="-8"/>
        </w:rPr>
        <w:t xml:space="preserve"> </w:t>
      </w:r>
      <w:r>
        <w:rPr>
          <w:spacing w:val="-6"/>
        </w:rPr>
        <w:t>le sea</w:t>
      </w:r>
      <w:r>
        <w:rPr>
          <w:spacing w:val="-7"/>
        </w:rPr>
        <w:t xml:space="preserve"> </w:t>
      </w:r>
      <w:r>
        <w:rPr>
          <w:spacing w:val="-6"/>
        </w:rPr>
        <w:t>imputable.</w:t>
      </w:r>
      <w:r>
        <w:rPr>
          <w:spacing w:val="-8"/>
        </w:rPr>
        <w:t xml:space="preserve"> </w:t>
      </w:r>
      <w:r>
        <w:rPr>
          <w:spacing w:val="-6"/>
        </w:rPr>
        <w:t>La</w:t>
      </w:r>
      <w:r>
        <w:rPr>
          <w:spacing w:val="-7"/>
        </w:rPr>
        <w:t xml:space="preserve"> </w:t>
      </w:r>
      <w:r>
        <w:rPr>
          <w:spacing w:val="-6"/>
        </w:rPr>
        <w:t>penalidad</w:t>
      </w:r>
      <w:r>
        <w:rPr>
          <w:spacing w:val="-8"/>
        </w:rPr>
        <w:t xml:space="preserve"> </w:t>
      </w:r>
      <w:r>
        <w:rPr>
          <w:spacing w:val="-6"/>
        </w:rPr>
        <w:t xml:space="preserve">se </w:t>
      </w:r>
      <w:r>
        <w:t>aplica</w:t>
      </w:r>
      <w:r>
        <w:rPr>
          <w:spacing w:val="-24"/>
        </w:rPr>
        <w:t xml:space="preserve"> </w:t>
      </w:r>
      <w:r>
        <w:t>automáticamente</w:t>
      </w:r>
      <w:r>
        <w:rPr>
          <w:spacing w:val="-23"/>
        </w:rPr>
        <w:t xml:space="preserve"> </w:t>
      </w:r>
      <w:r>
        <w:t>y</w:t>
      </w:r>
      <w:r>
        <w:rPr>
          <w:spacing w:val="-25"/>
        </w:rPr>
        <w:t xml:space="preserve"> </w:t>
      </w:r>
      <w:r>
        <w:t>se</w:t>
      </w:r>
      <w:r>
        <w:rPr>
          <w:spacing w:val="-24"/>
        </w:rPr>
        <w:t xml:space="preserve"> </w:t>
      </w:r>
      <w:r>
        <w:t>calcula</w:t>
      </w:r>
      <w:r>
        <w:rPr>
          <w:spacing w:val="-22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acuerdo</w:t>
      </w:r>
      <w:r>
        <w:rPr>
          <w:spacing w:val="-23"/>
        </w:rPr>
        <w:t xml:space="preserve"> </w:t>
      </w:r>
      <w:r>
        <w:t>con</w:t>
      </w:r>
      <w:r>
        <w:rPr>
          <w:spacing w:val="-26"/>
        </w:rPr>
        <w:t xml:space="preserve"> </w:t>
      </w:r>
      <w:r>
        <w:t>la</w:t>
      </w:r>
      <w:r>
        <w:rPr>
          <w:spacing w:val="-24"/>
        </w:rPr>
        <w:t xml:space="preserve"> </w:t>
      </w:r>
      <w:r>
        <w:t>siguiente</w:t>
      </w:r>
      <w:r>
        <w:rPr>
          <w:spacing w:val="-25"/>
        </w:rPr>
        <w:t xml:space="preserve"> </w:t>
      </w:r>
      <w:r>
        <w:t>formula:</w:t>
      </w:r>
    </w:p>
    <w:p w14:paraId="19AB4ED4" w14:textId="77777777" w:rsidR="00B96C02" w:rsidRDefault="00B96C02">
      <w:pPr>
        <w:pStyle w:val="Textoindependiente"/>
      </w:pPr>
    </w:p>
    <w:p w14:paraId="5BFBD5FC" w14:textId="77777777" w:rsidR="00B96C02" w:rsidRDefault="00B96C02">
      <w:pPr>
        <w:pStyle w:val="Textoindependiente"/>
        <w:spacing w:before="107"/>
      </w:pPr>
    </w:p>
    <w:p w14:paraId="674CFC83" w14:textId="77777777" w:rsidR="00B96C02" w:rsidRDefault="00000000">
      <w:pPr>
        <w:pStyle w:val="Textoindependiente"/>
        <w:spacing w:line="429" w:lineRule="auto"/>
        <w:ind w:left="2" w:right="4663"/>
      </w:pPr>
      <w:r>
        <w:rPr>
          <w:spacing w:val="-6"/>
        </w:rPr>
        <w:t>Penalidad</w:t>
      </w:r>
      <w:r>
        <w:rPr>
          <w:spacing w:val="-21"/>
        </w:rPr>
        <w:t xml:space="preserve"> </w:t>
      </w:r>
      <w:r>
        <w:rPr>
          <w:spacing w:val="-6"/>
        </w:rPr>
        <w:t>Diaria</w:t>
      </w:r>
      <w:r>
        <w:rPr>
          <w:spacing w:val="-20"/>
        </w:rPr>
        <w:t xml:space="preserve"> </w:t>
      </w:r>
      <w:r>
        <w:rPr>
          <w:spacing w:val="-6"/>
        </w:rPr>
        <w:t>=</w:t>
      </w:r>
      <w:r>
        <w:rPr>
          <w:spacing w:val="-21"/>
        </w:rPr>
        <w:t xml:space="preserve"> </w:t>
      </w:r>
      <w:r>
        <w:rPr>
          <w:spacing w:val="-6"/>
        </w:rPr>
        <w:t>0.10</w:t>
      </w:r>
      <w:r>
        <w:rPr>
          <w:spacing w:val="-21"/>
        </w:rPr>
        <w:t xml:space="preserve"> </w:t>
      </w:r>
      <w:r>
        <w:rPr>
          <w:spacing w:val="-6"/>
        </w:rPr>
        <w:t>x</w:t>
      </w:r>
      <w:r>
        <w:rPr>
          <w:spacing w:val="-19"/>
        </w:rPr>
        <w:t xml:space="preserve"> </w:t>
      </w:r>
      <w:r>
        <w:rPr>
          <w:spacing w:val="-6"/>
        </w:rPr>
        <w:t>monto/</w:t>
      </w:r>
      <w:r>
        <w:rPr>
          <w:spacing w:val="-18"/>
        </w:rPr>
        <w:t xml:space="preserve"> </w:t>
      </w:r>
      <w:r>
        <w:rPr>
          <w:spacing w:val="-6"/>
        </w:rPr>
        <w:t>F</w:t>
      </w:r>
      <w:r>
        <w:rPr>
          <w:spacing w:val="-21"/>
        </w:rPr>
        <w:t xml:space="preserve"> </w:t>
      </w:r>
      <w:r>
        <w:rPr>
          <w:spacing w:val="-6"/>
        </w:rPr>
        <w:t>x</w:t>
      </w:r>
      <w:r>
        <w:rPr>
          <w:spacing w:val="-19"/>
        </w:rPr>
        <w:t xml:space="preserve"> </w:t>
      </w:r>
      <w:r>
        <w:rPr>
          <w:spacing w:val="-6"/>
        </w:rPr>
        <w:t xml:space="preserve">plazo </w:t>
      </w:r>
      <w:r>
        <w:t>Donde: F = 0.40</w:t>
      </w:r>
    </w:p>
    <w:p w14:paraId="0F8010E0" w14:textId="77777777" w:rsidR="00B96C02" w:rsidRDefault="00B96C02">
      <w:pPr>
        <w:pStyle w:val="Textoindependiente"/>
        <w:spacing w:before="222"/>
      </w:pPr>
    </w:p>
    <w:p w14:paraId="3F140857" w14:textId="77777777" w:rsidR="00B96C02" w:rsidRDefault="00000000">
      <w:pPr>
        <w:pStyle w:val="Textoindependiente"/>
        <w:spacing w:line="292" w:lineRule="auto"/>
        <w:ind w:left="2" w:right="1254"/>
        <w:jc w:val="both"/>
      </w:pPr>
      <w:r>
        <w:rPr>
          <w:spacing w:val="-6"/>
        </w:rPr>
        <w:t>El</w:t>
      </w:r>
      <w:r>
        <w:rPr>
          <w:spacing w:val="-7"/>
        </w:rPr>
        <w:t xml:space="preserve"> </w:t>
      </w:r>
      <w:r>
        <w:rPr>
          <w:spacing w:val="-6"/>
        </w:rPr>
        <w:t>retraso</w:t>
      </w:r>
      <w:r>
        <w:rPr>
          <w:spacing w:val="-8"/>
        </w:rPr>
        <w:t xml:space="preserve"> </w:t>
      </w:r>
      <w:r>
        <w:rPr>
          <w:spacing w:val="-6"/>
        </w:rPr>
        <w:t>se</w:t>
      </w:r>
      <w:r>
        <w:rPr>
          <w:spacing w:val="-8"/>
        </w:rPr>
        <w:t xml:space="preserve"> </w:t>
      </w:r>
      <w:r>
        <w:rPr>
          <w:spacing w:val="-6"/>
        </w:rPr>
        <w:t>justifica</w:t>
      </w:r>
      <w:r>
        <w:rPr>
          <w:spacing w:val="-7"/>
        </w:rPr>
        <w:t xml:space="preserve"> </w:t>
      </w:r>
      <w:r>
        <w:rPr>
          <w:spacing w:val="-6"/>
        </w:rPr>
        <w:t>a</w:t>
      </w:r>
      <w:r>
        <w:rPr>
          <w:spacing w:val="-7"/>
        </w:rPr>
        <w:t xml:space="preserve"> </w:t>
      </w:r>
      <w:r>
        <w:rPr>
          <w:spacing w:val="-6"/>
        </w:rPr>
        <w:t>través</w:t>
      </w:r>
      <w:r>
        <w:rPr>
          <w:spacing w:val="-8"/>
        </w:rPr>
        <w:t xml:space="preserve"> </w:t>
      </w:r>
      <w:r>
        <w:rPr>
          <w:spacing w:val="-6"/>
        </w:rPr>
        <w:t>de</w:t>
      </w:r>
      <w:r>
        <w:rPr>
          <w:spacing w:val="-8"/>
        </w:rPr>
        <w:t xml:space="preserve"> </w:t>
      </w:r>
      <w:r>
        <w:rPr>
          <w:spacing w:val="-6"/>
        </w:rPr>
        <w:t>la</w:t>
      </w:r>
      <w:r>
        <w:rPr>
          <w:spacing w:val="-7"/>
        </w:rPr>
        <w:t xml:space="preserve"> </w:t>
      </w:r>
      <w:r>
        <w:rPr>
          <w:spacing w:val="-6"/>
        </w:rPr>
        <w:t>solicitud</w:t>
      </w:r>
      <w:r>
        <w:rPr>
          <w:spacing w:val="-8"/>
        </w:rPr>
        <w:t xml:space="preserve"> </w:t>
      </w:r>
      <w:r>
        <w:rPr>
          <w:spacing w:val="-6"/>
        </w:rPr>
        <w:t>de ampliación</w:t>
      </w:r>
      <w:r>
        <w:rPr>
          <w:spacing w:val="-8"/>
        </w:rPr>
        <w:t xml:space="preserve"> </w:t>
      </w:r>
      <w:r>
        <w:rPr>
          <w:spacing w:val="-6"/>
        </w:rPr>
        <w:t>de</w:t>
      </w:r>
      <w:r>
        <w:rPr>
          <w:spacing w:val="-7"/>
        </w:rPr>
        <w:t xml:space="preserve"> </w:t>
      </w:r>
      <w:r>
        <w:rPr>
          <w:spacing w:val="-6"/>
        </w:rPr>
        <w:t>plazo</w:t>
      </w:r>
      <w:r>
        <w:rPr>
          <w:spacing w:val="-8"/>
        </w:rPr>
        <w:t xml:space="preserve"> </w:t>
      </w:r>
      <w:r>
        <w:rPr>
          <w:spacing w:val="-6"/>
        </w:rPr>
        <w:t xml:space="preserve">debidamente </w:t>
      </w:r>
      <w:r>
        <w:rPr>
          <w:spacing w:val="-4"/>
        </w:rPr>
        <w:t>aprobado.</w:t>
      </w:r>
      <w:r>
        <w:rPr>
          <w:spacing w:val="-8"/>
        </w:rPr>
        <w:t xml:space="preserve"> </w:t>
      </w:r>
      <w:r>
        <w:rPr>
          <w:spacing w:val="-4"/>
        </w:rPr>
        <w:t>Adicionalmente,</w:t>
      </w:r>
      <w:r>
        <w:rPr>
          <w:spacing w:val="-8"/>
        </w:rPr>
        <w:t xml:space="preserve"> </w:t>
      </w:r>
      <w:r>
        <w:rPr>
          <w:spacing w:val="-4"/>
        </w:rPr>
        <w:t>se</w:t>
      </w:r>
      <w:r>
        <w:rPr>
          <w:spacing w:val="-5"/>
        </w:rPr>
        <w:t xml:space="preserve"> </w:t>
      </w:r>
      <w:r>
        <w:rPr>
          <w:spacing w:val="-4"/>
        </w:rPr>
        <w:t>considera</w:t>
      </w:r>
      <w:r>
        <w:rPr>
          <w:spacing w:val="-6"/>
        </w:rPr>
        <w:t xml:space="preserve"> </w:t>
      </w:r>
      <w:r>
        <w:rPr>
          <w:spacing w:val="-4"/>
        </w:rPr>
        <w:t>justificado</w:t>
      </w:r>
      <w:r>
        <w:rPr>
          <w:spacing w:val="-8"/>
        </w:rPr>
        <w:t xml:space="preserve"> </w:t>
      </w:r>
      <w:r>
        <w:rPr>
          <w:spacing w:val="-4"/>
        </w:rPr>
        <w:t>el</w:t>
      </w:r>
      <w:r>
        <w:rPr>
          <w:spacing w:val="-8"/>
        </w:rPr>
        <w:t xml:space="preserve"> </w:t>
      </w:r>
      <w:r>
        <w:rPr>
          <w:spacing w:val="-4"/>
        </w:rPr>
        <w:t>retraso</w:t>
      </w:r>
      <w:r>
        <w:rPr>
          <w:spacing w:val="-8"/>
        </w:rPr>
        <w:t xml:space="preserve"> </w:t>
      </w:r>
      <w:r>
        <w:rPr>
          <w:spacing w:val="-4"/>
        </w:rPr>
        <w:t>y</w:t>
      </w:r>
      <w:r>
        <w:rPr>
          <w:spacing w:val="-8"/>
        </w:rPr>
        <w:t xml:space="preserve"> </w:t>
      </w:r>
      <w:r>
        <w:rPr>
          <w:spacing w:val="-4"/>
        </w:rPr>
        <w:t>en</w:t>
      </w:r>
      <w:r>
        <w:rPr>
          <w:spacing w:val="-5"/>
        </w:rPr>
        <w:t xml:space="preserve"> </w:t>
      </w:r>
      <w:r>
        <w:rPr>
          <w:spacing w:val="-4"/>
        </w:rPr>
        <w:t>consecuencia no</w:t>
      </w:r>
      <w:r>
        <w:rPr>
          <w:spacing w:val="-13"/>
        </w:rPr>
        <w:t xml:space="preserve"> </w:t>
      </w:r>
      <w:r>
        <w:rPr>
          <w:spacing w:val="-4"/>
        </w:rPr>
        <w:t>se</w:t>
      </w:r>
      <w:r>
        <w:rPr>
          <w:spacing w:val="-13"/>
        </w:rPr>
        <w:t xml:space="preserve"> </w:t>
      </w:r>
      <w:r>
        <w:rPr>
          <w:spacing w:val="-4"/>
        </w:rPr>
        <w:t>aplica</w:t>
      </w:r>
      <w:r>
        <w:rPr>
          <w:spacing w:val="-9"/>
        </w:rPr>
        <w:t xml:space="preserve"> </w:t>
      </w:r>
      <w:r>
        <w:rPr>
          <w:spacing w:val="-4"/>
        </w:rPr>
        <w:t>penalidad,</w:t>
      </w:r>
      <w:r>
        <w:rPr>
          <w:spacing w:val="-13"/>
        </w:rPr>
        <w:t xml:space="preserve"> </w:t>
      </w:r>
      <w:r>
        <w:rPr>
          <w:spacing w:val="-4"/>
        </w:rPr>
        <w:t>cuando</w:t>
      </w:r>
      <w:r>
        <w:rPr>
          <w:spacing w:val="-10"/>
        </w:rPr>
        <w:t xml:space="preserve"> </w:t>
      </w:r>
      <w:r>
        <w:rPr>
          <w:spacing w:val="-4"/>
        </w:rPr>
        <w:t>EL</w:t>
      </w:r>
      <w:r>
        <w:rPr>
          <w:spacing w:val="-13"/>
        </w:rPr>
        <w:t xml:space="preserve"> </w:t>
      </w:r>
      <w:r>
        <w:rPr>
          <w:spacing w:val="-4"/>
        </w:rPr>
        <w:t>PROVEEDOR</w:t>
      </w:r>
      <w:r>
        <w:rPr>
          <w:spacing w:val="-11"/>
        </w:rPr>
        <w:t xml:space="preserve"> </w:t>
      </w:r>
      <w:r>
        <w:rPr>
          <w:spacing w:val="-4"/>
        </w:rPr>
        <w:t>acredite,</w:t>
      </w:r>
      <w:r>
        <w:rPr>
          <w:spacing w:val="-10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modo</w:t>
      </w:r>
      <w:r>
        <w:rPr>
          <w:spacing w:val="-10"/>
        </w:rPr>
        <w:t xml:space="preserve"> </w:t>
      </w:r>
      <w:r>
        <w:rPr>
          <w:spacing w:val="-4"/>
        </w:rPr>
        <w:t xml:space="preserve">objetivamente </w:t>
      </w:r>
      <w:r>
        <w:rPr>
          <w:spacing w:val="-2"/>
        </w:rPr>
        <w:t>sustentado,</w:t>
      </w:r>
      <w:r>
        <w:rPr>
          <w:spacing w:val="-20"/>
        </w:rPr>
        <w:t xml:space="preserve"> </w:t>
      </w:r>
      <w:r>
        <w:rPr>
          <w:spacing w:val="-2"/>
        </w:rPr>
        <w:t>que</w:t>
      </w:r>
      <w:r>
        <w:rPr>
          <w:spacing w:val="-20"/>
        </w:rPr>
        <w:t xml:space="preserve"> </w:t>
      </w:r>
      <w:r>
        <w:rPr>
          <w:spacing w:val="-2"/>
        </w:rPr>
        <w:t>el</w:t>
      </w:r>
      <w:r>
        <w:rPr>
          <w:spacing w:val="-18"/>
        </w:rPr>
        <w:t xml:space="preserve"> </w:t>
      </w:r>
      <w:r>
        <w:rPr>
          <w:spacing w:val="-2"/>
        </w:rPr>
        <w:t>mayor</w:t>
      </w:r>
      <w:r>
        <w:rPr>
          <w:spacing w:val="-21"/>
        </w:rPr>
        <w:t xml:space="preserve"> </w:t>
      </w:r>
      <w:r>
        <w:rPr>
          <w:spacing w:val="-2"/>
        </w:rPr>
        <w:t>tiempo</w:t>
      </w:r>
      <w:r>
        <w:rPr>
          <w:spacing w:val="-18"/>
        </w:rPr>
        <w:t xml:space="preserve"> </w:t>
      </w:r>
      <w:r>
        <w:rPr>
          <w:spacing w:val="-2"/>
        </w:rPr>
        <w:t>transcurrido</w:t>
      </w:r>
      <w:r>
        <w:rPr>
          <w:spacing w:val="-20"/>
        </w:rPr>
        <w:t xml:space="preserve"> </w:t>
      </w:r>
      <w:r>
        <w:rPr>
          <w:spacing w:val="-2"/>
        </w:rPr>
        <w:t>no</w:t>
      </w:r>
      <w:r>
        <w:rPr>
          <w:spacing w:val="-20"/>
        </w:rPr>
        <w:t xml:space="preserve"> </w:t>
      </w:r>
      <w:r>
        <w:rPr>
          <w:spacing w:val="-2"/>
        </w:rPr>
        <w:t>le</w:t>
      </w:r>
      <w:r>
        <w:rPr>
          <w:spacing w:val="-18"/>
        </w:rPr>
        <w:t xml:space="preserve"> </w:t>
      </w:r>
      <w:r>
        <w:rPr>
          <w:spacing w:val="-2"/>
        </w:rPr>
        <w:t>resulta</w:t>
      </w:r>
      <w:r>
        <w:rPr>
          <w:spacing w:val="-19"/>
        </w:rPr>
        <w:t xml:space="preserve"> </w:t>
      </w:r>
      <w:r>
        <w:rPr>
          <w:spacing w:val="-2"/>
        </w:rPr>
        <w:t>imputable.</w:t>
      </w:r>
      <w:r>
        <w:rPr>
          <w:spacing w:val="-20"/>
        </w:rPr>
        <w:t xml:space="preserve"> </w:t>
      </w:r>
      <w:r>
        <w:rPr>
          <w:spacing w:val="-2"/>
        </w:rPr>
        <w:t>En</w:t>
      </w:r>
      <w:r>
        <w:rPr>
          <w:spacing w:val="-19"/>
        </w:rPr>
        <w:t xml:space="preserve"> </w:t>
      </w:r>
      <w:r>
        <w:rPr>
          <w:spacing w:val="-2"/>
        </w:rPr>
        <w:t>este</w:t>
      </w:r>
    </w:p>
    <w:p w14:paraId="7E90B676" w14:textId="77777777" w:rsidR="00B96C02" w:rsidRDefault="00000000">
      <w:pPr>
        <w:pStyle w:val="Textoindependiente"/>
        <w:spacing w:line="292" w:lineRule="auto"/>
        <w:ind w:left="2" w:right="1312"/>
      </w:pPr>
      <w:r>
        <w:rPr>
          <w:spacing w:val="-2"/>
        </w:rPr>
        <w:t>último</w:t>
      </w:r>
      <w:r>
        <w:rPr>
          <w:spacing w:val="-21"/>
        </w:rPr>
        <w:t xml:space="preserve"> </w:t>
      </w:r>
      <w:r>
        <w:rPr>
          <w:spacing w:val="-2"/>
        </w:rPr>
        <w:t>caso</w:t>
      </w:r>
      <w:r>
        <w:rPr>
          <w:spacing w:val="-21"/>
        </w:rPr>
        <w:t xml:space="preserve"> </w:t>
      </w:r>
      <w:r>
        <w:rPr>
          <w:spacing w:val="-2"/>
        </w:rPr>
        <w:t>la</w:t>
      </w:r>
      <w:r>
        <w:rPr>
          <w:spacing w:val="-20"/>
        </w:rPr>
        <w:t xml:space="preserve"> </w:t>
      </w:r>
      <w:r>
        <w:rPr>
          <w:spacing w:val="-2"/>
        </w:rPr>
        <w:t>calificación</w:t>
      </w:r>
      <w:r>
        <w:rPr>
          <w:spacing w:val="-22"/>
        </w:rPr>
        <w:t xml:space="preserve"> </w:t>
      </w:r>
      <w:r>
        <w:rPr>
          <w:spacing w:val="-2"/>
        </w:rPr>
        <w:t>del</w:t>
      </w:r>
      <w:r>
        <w:rPr>
          <w:spacing w:val="-19"/>
        </w:rPr>
        <w:t xml:space="preserve"> </w:t>
      </w:r>
      <w:r>
        <w:rPr>
          <w:spacing w:val="-2"/>
        </w:rPr>
        <w:t>retraso</w:t>
      </w:r>
      <w:r>
        <w:rPr>
          <w:spacing w:val="-21"/>
        </w:rPr>
        <w:t xml:space="preserve"> </w:t>
      </w:r>
      <w:r>
        <w:rPr>
          <w:spacing w:val="-2"/>
        </w:rPr>
        <w:t>como</w:t>
      </w:r>
      <w:r>
        <w:rPr>
          <w:spacing w:val="-21"/>
        </w:rPr>
        <w:t xml:space="preserve"> </w:t>
      </w:r>
      <w:r>
        <w:rPr>
          <w:spacing w:val="-2"/>
        </w:rPr>
        <w:t>justificado</w:t>
      </w:r>
      <w:r>
        <w:rPr>
          <w:spacing w:val="-21"/>
        </w:rPr>
        <w:t xml:space="preserve"> </w:t>
      </w:r>
      <w:r>
        <w:rPr>
          <w:spacing w:val="-2"/>
        </w:rPr>
        <w:t>por</w:t>
      </w:r>
      <w:r>
        <w:rPr>
          <w:spacing w:val="-19"/>
        </w:rPr>
        <w:t xml:space="preserve"> </w:t>
      </w:r>
      <w:r>
        <w:rPr>
          <w:spacing w:val="-2"/>
        </w:rPr>
        <w:t>parte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LA</w:t>
      </w:r>
      <w:r>
        <w:rPr>
          <w:spacing w:val="-20"/>
        </w:rPr>
        <w:t xml:space="preserve"> </w:t>
      </w:r>
      <w:r>
        <w:rPr>
          <w:spacing w:val="-2"/>
        </w:rPr>
        <w:t xml:space="preserve">ENTIDAD </w:t>
      </w:r>
      <w:r>
        <w:t>no</w:t>
      </w:r>
      <w:r>
        <w:rPr>
          <w:spacing w:val="-23"/>
        </w:rPr>
        <w:t xml:space="preserve"> </w:t>
      </w:r>
      <w:r>
        <w:t>da</w:t>
      </w:r>
      <w:r>
        <w:rPr>
          <w:spacing w:val="-23"/>
        </w:rPr>
        <w:t xml:space="preserve"> </w:t>
      </w:r>
      <w:r>
        <w:t>lugar</w:t>
      </w:r>
      <w:r>
        <w:rPr>
          <w:spacing w:val="-22"/>
        </w:rPr>
        <w:t xml:space="preserve"> </w:t>
      </w:r>
      <w:r>
        <w:t>al</w:t>
      </w:r>
      <w:r>
        <w:rPr>
          <w:spacing w:val="-23"/>
        </w:rPr>
        <w:t xml:space="preserve"> </w:t>
      </w:r>
      <w:r>
        <w:t>pago</w:t>
      </w:r>
      <w:r>
        <w:rPr>
          <w:spacing w:val="-19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gastos</w:t>
      </w:r>
      <w:r>
        <w:rPr>
          <w:spacing w:val="-23"/>
        </w:rPr>
        <w:t xml:space="preserve"> </w:t>
      </w:r>
      <w:r>
        <w:t>generales</w:t>
      </w:r>
      <w:r>
        <w:rPr>
          <w:spacing w:val="-23"/>
        </w:rPr>
        <w:t xml:space="preserve"> </w:t>
      </w:r>
      <w:r>
        <w:t>ni</w:t>
      </w:r>
      <w:r>
        <w:rPr>
          <w:spacing w:val="-22"/>
        </w:rPr>
        <w:t xml:space="preserve"> </w:t>
      </w:r>
      <w:r>
        <w:t>costos</w:t>
      </w:r>
      <w:r>
        <w:rPr>
          <w:spacing w:val="-23"/>
        </w:rPr>
        <w:t xml:space="preserve"> </w:t>
      </w:r>
      <w:r>
        <w:t>directos</w:t>
      </w:r>
      <w:r>
        <w:rPr>
          <w:spacing w:val="-22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ningún</w:t>
      </w:r>
      <w:r>
        <w:rPr>
          <w:spacing w:val="-19"/>
        </w:rPr>
        <w:t xml:space="preserve"> </w:t>
      </w:r>
      <w:r>
        <w:t xml:space="preserve">tipo, </w:t>
      </w:r>
      <w:r>
        <w:rPr>
          <w:spacing w:val="-2"/>
        </w:rPr>
        <w:t>conforme</w:t>
      </w:r>
      <w:r>
        <w:rPr>
          <w:spacing w:val="-20"/>
        </w:rPr>
        <w:t xml:space="preserve"> </w:t>
      </w:r>
      <w:r>
        <w:rPr>
          <w:spacing w:val="-2"/>
        </w:rPr>
        <w:t>al</w:t>
      </w:r>
      <w:r>
        <w:rPr>
          <w:spacing w:val="-16"/>
        </w:rPr>
        <w:t xml:space="preserve"> </w:t>
      </w:r>
      <w:r>
        <w:rPr>
          <w:spacing w:val="-2"/>
        </w:rPr>
        <w:t>numeral</w:t>
      </w:r>
      <w:r>
        <w:rPr>
          <w:spacing w:val="-19"/>
        </w:rPr>
        <w:t xml:space="preserve"> </w:t>
      </w:r>
      <w:r>
        <w:rPr>
          <w:spacing w:val="-2"/>
        </w:rPr>
        <w:t>120.4</w:t>
      </w:r>
      <w:r>
        <w:rPr>
          <w:spacing w:val="-17"/>
        </w:rPr>
        <w:t xml:space="preserve"> </w:t>
      </w:r>
      <w:r>
        <w:rPr>
          <w:spacing w:val="-2"/>
        </w:rPr>
        <w:t>del</w:t>
      </w:r>
      <w:r>
        <w:rPr>
          <w:spacing w:val="-17"/>
        </w:rPr>
        <w:t xml:space="preserve"> </w:t>
      </w:r>
      <w:r>
        <w:rPr>
          <w:spacing w:val="-2"/>
        </w:rPr>
        <w:t>artículo</w:t>
      </w:r>
      <w:r>
        <w:rPr>
          <w:spacing w:val="-17"/>
        </w:rPr>
        <w:t xml:space="preserve"> </w:t>
      </w:r>
      <w:r>
        <w:rPr>
          <w:spacing w:val="-2"/>
        </w:rPr>
        <w:t>120</w:t>
      </w:r>
      <w:r>
        <w:rPr>
          <w:spacing w:val="-20"/>
        </w:rPr>
        <w:t xml:space="preserve"> </w:t>
      </w:r>
      <w:r>
        <w:rPr>
          <w:spacing w:val="-2"/>
        </w:rPr>
        <w:t>del</w:t>
      </w:r>
      <w:r>
        <w:rPr>
          <w:spacing w:val="-20"/>
        </w:rPr>
        <w:t xml:space="preserve"> </w:t>
      </w:r>
      <w:r>
        <w:rPr>
          <w:spacing w:val="-2"/>
        </w:rPr>
        <w:t>Reglamento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la</w:t>
      </w:r>
      <w:r>
        <w:rPr>
          <w:spacing w:val="-19"/>
        </w:rPr>
        <w:t xml:space="preserve"> </w:t>
      </w:r>
      <w:r>
        <w:rPr>
          <w:spacing w:val="-2"/>
        </w:rPr>
        <w:t>Ley</w:t>
      </w:r>
      <w:r>
        <w:rPr>
          <w:spacing w:val="-20"/>
        </w:rPr>
        <w:t xml:space="preserve"> </w:t>
      </w:r>
      <w:r>
        <w:rPr>
          <w:spacing w:val="-2"/>
        </w:rPr>
        <w:t>N°</w:t>
      </w:r>
      <w:r>
        <w:rPr>
          <w:spacing w:val="-19"/>
        </w:rPr>
        <w:t xml:space="preserve"> </w:t>
      </w:r>
      <w:r>
        <w:rPr>
          <w:spacing w:val="-2"/>
        </w:rPr>
        <w:t>32069, Ley</w:t>
      </w:r>
      <w:r>
        <w:rPr>
          <w:spacing w:val="-25"/>
        </w:rPr>
        <w:t xml:space="preserve"> </w:t>
      </w:r>
      <w:r>
        <w:rPr>
          <w:spacing w:val="-2"/>
        </w:rPr>
        <w:t>General</w:t>
      </w:r>
      <w:r>
        <w:rPr>
          <w:spacing w:val="-24"/>
        </w:rPr>
        <w:t xml:space="preserve"> </w:t>
      </w:r>
      <w:r>
        <w:rPr>
          <w:spacing w:val="-2"/>
        </w:rPr>
        <w:t>de</w:t>
      </w:r>
      <w:r>
        <w:rPr>
          <w:spacing w:val="-25"/>
        </w:rPr>
        <w:t xml:space="preserve"> </w:t>
      </w:r>
      <w:r>
        <w:rPr>
          <w:spacing w:val="-2"/>
        </w:rPr>
        <w:t>Contrataciones</w:t>
      </w:r>
      <w:r>
        <w:rPr>
          <w:spacing w:val="-25"/>
        </w:rPr>
        <w:t xml:space="preserve"> </w:t>
      </w:r>
      <w:r>
        <w:rPr>
          <w:spacing w:val="-2"/>
        </w:rPr>
        <w:t>Públicas,</w:t>
      </w:r>
      <w:r>
        <w:rPr>
          <w:spacing w:val="-25"/>
        </w:rPr>
        <w:t xml:space="preserve"> </w:t>
      </w:r>
      <w:r>
        <w:rPr>
          <w:spacing w:val="-2"/>
        </w:rPr>
        <w:t>aprobado</w:t>
      </w:r>
      <w:r>
        <w:rPr>
          <w:spacing w:val="-24"/>
        </w:rPr>
        <w:t xml:space="preserve"> </w:t>
      </w:r>
      <w:r>
        <w:rPr>
          <w:spacing w:val="-2"/>
        </w:rPr>
        <w:t>por</w:t>
      </w:r>
      <w:r>
        <w:rPr>
          <w:spacing w:val="-23"/>
        </w:rPr>
        <w:t xml:space="preserve"> </w:t>
      </w:r>
      <w:r>
        <w:rPr>
          <w:spacing w:val="-2"/>
        </w:rPr>
        <w:t>Decreto</w:t>
      </w:r>
      <w:r>
        <w:rPr>
          <w:spacing w:val="-24"/>
        </w:rPr>
        <w:t xml:space="preserve"> </w:t>
      </w:r>
      <w:r>
        <w:rPr>
          <w:spacing w:val="-2"/>
        </w:rPr>
        <w:t>Supremo</w:t>
      </w:r>
      <w:r>
        <w:rPr>
          <w:spacing w:val="-25"/>
        </w:rPr>
        <w:t xml:space="preserve"> </w:t>
      </w:r>
      <w:r>
        <w:rPr>
          <w:spacing w:val="-2"/>
        </w:rPr>
        <w:t>N°</w:t>
      </w:r>
      <w:r>
        <w:rPr>
          <w:spacing w:val="-23"/>
        </w:rPr>
        <w:t xml:space="preserve"> </w:t>
      </w:r>
      <w:r>
        <w:rPr>
          <w:spacing w:val="-2"/>
        </w:rPr>
        <w:t>009-2025-EF.</w:t>
      </w:r>
    </w:p>
    <w:p w14:paraId="10B4CA4D" w14:textId="77777777" w:rsidR="00B96C02" w:rsidRDefault="00000000">
      <w:pPr>
        <w:pStyle w:val="Textoindependiente"/>
        <w:spacing w:before="154" w:line="290" w:lineRule="auto"/>
        <w:ind w:left="2" w:right="1312"/>
      </w:pPr>
      <w:r>
        <w:rPr>
          <w:spacing w:val="-2"/>
        </w:rPr>
        <w:t>La</w:t>
      </w:r>
      <w:r>
        <w:rPr>
          <w:spacing w:val="-26"/>
        </w:rPr>
        <w:t xml:space="preserve"> </w:t>
      </w:r>
      <w:r>
        <w:rPr>
          <w:spacing w:val="-2"/>
        </w:rPr>
        <w:t>aplicación</w:t>
      </w:r>
      <w:r>
        <w:rPr>
          <w:spacing w:val="-26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esta</w:t>
      </w:r>
      <w:r>
        <w:rPr>
          <w:spacing w:val="-24"/>
        </w:rPr>
        <w:t xml:space="preserve"> </w:t>
      </w:r>
      <w:r>
        <w:rPr>
          <w:spacing w:val="-2"/>
        </w:rPr>
        <w:t>penalidad</w:t>
      </w:r>
      <w:r>
        <w:rPr>
          <w:spacing w:val="-24"/>
        </w:rPr>
        <w:t xml:space="preserve"> </w:t>
      </w:r>
      <w:r>
        <w:rPr>
          <w:spacing w:val="-2"/>
        </w:rPr>
        <w:t>no</w:t>
      </w:r>
      <w:r>
        <w:rPr>
          <w:spacing w:val="-25"/>
        </w:rPr>
        <w:t xml:space="preserve"> </w:t>
      </w:r>
      <w:r>
        <w:rPr>
          <w:spacing w:val="-2"/>
        </w:rPr>
        <w:t>debe</w:t>
      </w:r>
      <w:r>
        <w:rPr>
          <w:spacing w:val="-25"/>
        </w:rPr>
        <w:t xml:space="preserve"> </w:t>
      </w:r>
      <w:r>
        <w:rPr>
          <w:spacing w:val="-2"/>
        </w:rPr>
        <w:t>exceder</w:t>
      </w:r>
      <w:r>
        <w:rPr>
          <w:spacing w:val="-23"/>
        </w:rPr>
        <w:t xml:space="preserve"> </w:t>
      </w:r>
      <w:r>
        <w:rPr>
          <w:spacing w:val="-2"/>
        </w:rPr>
        <w:t>el</w:t>
      </w:r>
      <w:r>
        <w:rPr>
          <w:spacing w:val="-23"/>
        </w:rPr>
        <w:t xml:space="preserve"> </w:t>
      </w:r>
      <w:r>
        <w:rPr>
          <w:spacing w:val="-2"/>
        </w:rPr>
        <w:t>10%</w:t>
      </w:r>
      <w:r>
        <w:rPr>
          <w:spacing w:val="-23"/>
        </w:rPr>
        <w:t xml:space="preserve"> </w:t>
      </w:r>
      <w:r>
        <w:rPr>
          <w:spacing w:val="-2"/>
        </w:rPr>
        <w:t>del</w:t>
      </w:r>
      <w:r>
        <w:rPr>
          <w:spacing w:val="-25"/>
        </w:rPr>
        <w:t xml:space="preserve"> </w:t>
      </w:r>
      <w:r>
        <w:rPr>
          <w:spacing w:val="-2"/>
        </w:rPr>
        <w:t>monto</w:t>
      </w:r>
      <w:r>
        <w:rPr>
          <w:spacing w:val="-23"/>
        </w:rPr>
        <w:t xml:space="preserve"> </w:t>
      </w:r>
      <w:r>
        <w:rPr>
          <w:spacing w:val="-2"/>
        </w:rPr>
        <w:t>vigente</w:t>
      </w:r>
      <w:r>
        <w:rPr>
          <w:spacing w:val="-24"/>
        </w:rPr>
        <w:t xml:space="preserve"> </w:t>
      </w:r>
      <w:r>
        <w:rPr>
          <w:spacing w:val="-2"/>
        </w:rPr>
        <w:t>del contrato,</w:t>
      </w:r>
      <w:r>
        <w:rPr>
          <w:spacing w:val="-20"/>
        </w:rPr>
        <w:t xml:space="preserve"> </w:t>
      </w:r>
      <w:r>
        <w:rPr>
          <w:spacing w:val="-2"/>
        </w:rPr>
        <w:t>o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ser</w:t>
      </w:r>
      <w:r>
        <w:rPr>
          <w:spacing w:val="-17"/>
        </w:rPr>
        <w:t xml:space="preserve"> </w:t>
      </w:r>
      <w:r>
        <w:rPr>
          <w:spacing w:val="-2"/>
        </w:rPr>
        <w:t>el</w:t>
      </w:r>
      <w:r>
        <w:rPr>
          <w:spacing w:val="-17"/>
        </w:rPr>
        <w:t xml:space="preserve"> </w:t>
      </w:r>
      <w:r>
        <w:rPr>
          <w:spacing w:val="-2"/>
        </w:rPr>
        <w:t>caso,</w:t>
      </w:r>
      <w:r>
        <w:rPr>
          <w:spacing w:val="-20"/>
        </w:rPr>
        <w:t xml:space="preserve"> </w:t>
      </w:r>
      <w:r>
        <w:rPr>
          <w:spacing w:val="-2"/>
        </w:rPr>
        <w:t>del</w:t>
      </w:r>
      <w:r>
        <w:rPr>
          <w:spacing w:val="-17"/>
        </w:rPr>
        <w:t xml:space="preserve"> </w:t>
      </w:r>
      <w:r>
        <w:rPr>
          <w:spacing w:val="-2"/>
        </w:rPr>
        <w:t>ítem</w:t>
      </w:r>
      <w:r>
        <w:rPr>
          <w:spacing w:val="-19"/>
        </w:rPr>
        <w:t xml:space="preserve"> </w:t>
      </w:r>
      <w:r>
        <w:rPr>
          <w:spacing w:val="-2"/>
        </w:rPr>
        <w:t>correspondiente.</w:t>
      </w:r>
    </w:p>
    <w:p w14:paraId="02C1A226" w14:textId="77777777" w:rsidR="00B96C02" w:rsidRDefault="00000000">
      <w:pPr>
        <w:pStyle w:val="Textoindependiente"/>
        <w:spacing w:before="164"/>
        <w:ind w:left="2"/>
      </w:pPr>
      <w:r>
        <w:rPr>
          <w:spacing w:val="-2"/>
        </w:rPr>
        <w:t>Las</w:t>
      </w:r>
      <w:r>
        <w:rPr>
          <w:spacing w:val="-18"/>
        </w:rPr>
        <w:t xml:space="preserve"> </w:t>
      </w:r>
      <w:r>
        <w:rPr>
          <w:spacing w:val="-2"/>
        </w:rPr>
        <w:t>penalidades</w:t>
      </w:r>
      <w:r>
        <w:rPr>
          <w:spacing w:val="-18"/>
        </w:rPr>
        <w:t xml:space="preserve"> </w:t>
      </w:r>
      <w:r>
        <w:rPr>
          <w:spacing w:val="-2"/>
        </w:rPr>
        <w:t>se</w:t>
      </w:r>
      <w:r>
        <w:rPr>
          <w:spacing w:val="-16"/>
        </w:rPr>
        <w:t xml:space="preserve"> </w:t>
      </w:r>
      <w:r>
        <w:rPr>
          <w:spacing w:val="-2"/>
        </w:rPr>
        <w:t>deducen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los</w:t>
      </w:r>
      <w:r>
        <w:rPr>
          <w:spacing w:val="-18"/>
        </w:rPr>
        <w:t xml:space="preserve"> </w:t>
      </w:r>
      <w:r>
        <w:rPr>
          <w:spacing w:val="-2"/>
        </w:rPr>
        <w:t>pagos</w:t>
      </w:r>
      <w:r>
        <w:rPr>
          <w:spacing w:val="-17"/>
        </w:rPr>
        <w:t xml:space="preserve"> </w:t>
      </w: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cuenta,</w:t>
      </w:r>
      <w:r>
        <w:rPr>
          <w:spacing w:val="-14"/>
        </w:rPr>
        <w:t xml:space="preserve"> </w:t>
      </w:r>
      <w:r>
        <w:rPr>
          <w:spacing w:val="-2"/>
        </w:rPr>
        <w:t>pagos</w:t>
      </w:r>
      <w:r>
        <w:rPr>
          <w:spacing w:val="-16"/>
        </w:rPr>
        <w:t xml:space="preserve"> </w:t>
      </w:r>
      <w:r>
        <w:rPr>
          <w:spacing w:val="-2"/>
        </w:rPr>
        <w:t>parciales</w:t>
      </w:r>
      <w:r>
        <w:rPr>
          <w:spacing w:val="-18"/>
        </w:rPr>
        <w:t xml:space="preserve"> </w:t>
      </w:r>
      <w:r>
        <w:rPr>
          <w:spacing w:val="-2"/>
        </w:rPr>
        <w:t>o</w:t>
      </w:r>
      <w:r>
        <w:rPr>
          <w:spacing w:val="-17"/>
        </w:rPr>
        <w:t xml:space="preserve"> </w:t>
      </w:r>
      <w:r>
        <w:rPr>
          <w:spacing w:val="-2"/>
        </w:rPr>
        <w:t>del</w:t>
      </w:r>
      <w:r>
        <w:rPr>
          <w:spacing w:val="-18"/>
        </w:rPr>
        <w:t xml:space="preserve"> </w:t>
      </w:r>
      <w:r>
        <w:rPr>
          <w:spacing w:val="-4"/>
        </w:rPr>
        <w:t>pago</w:t>
      </w:r>
    </w:p>
    <w:p w14:paraId="59764BCB" w14:textId="77777777" w:rsidR="00B96C02" w:rsidRDefault="00000000">
      <w:pPr>
        <w:pStyle w:val="Textoindependiente"/>
        <w:spacing w:before="61" w:line="290" w:lineRule="auto"/>
        <w:ind w:left="2" w:right="1132"/>
      </w:pPr>
      <w:r>
        <w:rPr>
          <w:spacing w:val="-4"/>
        </w:rPr>
        <w:t>final,</w:t>
      </w:r>
      <w:r>
        <w:rPr>
          <w:spacing w:val="-20"/>
        </w:rPr>
        <w:t xml:space="preserve"> </w:t>
      </w:r>
      <w:r>
        <w:rPr>
          <w:spacing w:val="-4"/>
        </w:rPr>
        <w:t>según</w:t>
      </w:r>
      <w:r>
        <w:rPr>
          <w:spacing w:val="-20"/>
        </w:rPr>
        <w:t xml:space="preserve"> </w:t>
      </w:r>
      <w:r>
        <w:rPr>
          <w:spacing w:val="-4"/>
        </w:rPr>
        <w:t>corresponda;</w:t>
      </w:r>
      <w:r>
        <w:rPr>
          <w:spacing w:val="-20"/>
        </w:rPr>
        <w:t xml:space="preserve"> </w:t>
      </w:r>
      <w:r>
        <w:rPr>
          <w:spacing w:val="-4"/>
        </w:rPr>
        <w:t>o</w:t>
      </w:r>
      <w:r>
        <w:rPr>
          <w:spacing w:val="-18"/>
        </w:rPr>
        <w:t xml:space="preserve"> </w:t>
      </w:r>
      <w:r>
        <w:rPr>
          <w:spacing w:val="-4"/>
        </w:rPr>
        <w:t>si</w:t>
      </w:r>
      <w:r>
        <w:rPr>
          <w:spacing w:val="-19"/>
        </w:rPr>
        <w:t xml:space="preserve"> </w:t>
      </w:r>
      <w:r>
        <w:rPr>
          <w:spacing w:val="-4"/>
        </w:rPr>
        <w:t>fuera</w:t>
      </w:r>
      <w:r>
        <w:rPr>
          <w:spacing w:val="-19"/>
        </w:rPr>
        <w:t xml:space="preserve"> </w:t>
      </w:r>
      <w:r>
        <w:rPr>
          <w:spacing w:val="-4"/>
        </w:rPr>
        <w:t>necesario,</w:t>
      </w:r>
      <w:r>
        <w:rPr>
          <w:spacing w:val="-20"/>
        </w:rPr>
        <w:t xml:space="preserve"> </w:t>
      </w:r>
      <w:r>
        <w:rPr>
          <w:spacing w:val="-4"/>
        </w:rPr>
        <w:t>se</w:t>
      </w:r>
      <w:r>
        <w:rPr>
          <w:spacing w:val="-20"/>
        </w:rPr>
        <w:t xml:space="preserve"> </w:t>
      </w:r>
      <w:r>
        <w:rPr>
          <w:spacing w:val="-4"/>
        </w:rPr>
        <w:t>cobra</w:t>
      </w:r>
      <w:r>
        <w:rPr>
          <w:spacing w:val="-19"/>
        </w:rPr>
        <w:t xml:space="preserve"> </w:t>
      </w:r>
      <w:r>
        <w:rPr>
          <w:spacing w:val="-4"/>
        </w:rPr>
        <w:t>del</w:t>
      </w:r>
      <w:r>
        <w:rPr>
          <w:spacing w:val="-18"/>
        </w:rPr>
        <w:t xml:space="preserve"> </w:t>
      </w:r>
      <w:r>
        <w:rPr>
          <w:spacing w:val="-4"/>
        </w:rPr>
        <w:t>monto</w:t>
      </w:r>
      <w:r>
        <w:rPr>
          <w:spacing w:val="-20"/>
        </w:rPr>
        <w:t xml:space="preserve"> </w:t>
      </w:r>
      <w:r>
        <w:rPr>
          <w:spacing w:val="-4"/>
        </w:rPr>
        <w:t>resultante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20"/>
        </w:rPr>
        <w:t xml:space="preserve"> </w:t>
      </w:r>
      <w:r>
        <w:rPr>
          <w:spacing w:val="-4"/>
        </w:rPr>
        <w:t xml:space="preserve">la </w:t>
      </w:r>
      <w:r>
        <w:rPr>
          <w:spacing w:val="-2"/>
        </w:rPr>
        <w:t>ejecución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la</w:t>
      </w:r>
      <w:r>
        <w:rPr>
          <w:spacing w:val="-20"/>
        </w:rPr>
        <w:t xml:space="preserve"> </w:t>
      </w:r>
      <w:r>
        <w:rPr>
          <w:spacing w:val="-2"/>
        </w:rPr>
        <w:t>garantía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fiel</w:t>
      </w:r>
      <w:r>
        <w:rPr>
          <w:spacing w:val="-20"/>
        </w:rPr>
        <w:t xml:space="preserve"> </w:t>
      </w:r>
      <w:r>
        <w:rPr>
          <w:spacing w:val="-2"/>
        </w:rPr>
        <w:t>cumplimiento.</w:t>
      </w:r>
    </w:p>
    <w:p w14:paraId="2A46893C" w14:textId="77777777" w:rsidR="00B96C02" w:rsidRDefault="00B96C02">
      <w:pPr>
        <w:pStyle w:val="Textoindependiente"/>
      </w:pPr>
    </w:p>
    <w:p w14:paraId="6F0B8F25" w14:textId="77777777" w:rsidR="00B96C02" w:rsidRDefault="00B96C02">
      <w:pPr>
        <w:pStyle w:val="Textoindependiente"/>
        <w:spacing w:before="107"/>
      </w:pPr>
    </w:p>
    <w:p w14:paraId="297F822B" w14:textId="77777777" w:rsidR="00B96C02" w:rsidRDefault="00000000">
      <w:pPr>
        <w:pStyle w:val="Textoindependiente"/>
        <w:spacing w:line="292" w:lineRule="auto"/>
        <w:ind w:left="2" w:right="1399"/>
        <w:jc w:val="both"/>
      </w:pPr>
      <w:r>
        <w:rPr>
          <w:spacing w:val="-4"/>
        </w:rPr>
        <w:t>Cuando</w:t>
      </w:r>
      <w:r>
        <w:rPr>
          <w:spacing w:val="-12"/>
        </w:rPr>
        <w:t xml:space="preserve"> </w:t>
      </w:r>
      <w:r>
        <w:rPr>
          <w:spacing w:val="-4"/>
        </w:rPr>
        <w:t>se</w:t>
      </w:r>
      <w:r>
        <w:rPr>
          <w:spacing w:val="-11"/>
        </w:rPr>
        <w:t xml:space="preserve"> </w:t>
      </w:r>
      <w:r>
        <w:rPr>
          <w:spacing w:val="-4"/>
        </w:rPr>
        <w:t>llegue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cubrir</w:t>
      </w:r>
      <w:r>
        <w:rPr>
          <w:spacing w:val="-11"/>
        </w:rPr>
        <w:t xml:space="preserve"> </w:t>
      </w:r>
      <w:r>
        <w:rPr>
          <w:spacing w:val="-4"/>
        </w:rPr>
        <w:t>el</w:t>
      </w:r>
      <w:r>
        <w:rPr>
          <w:spacing w:val="-12"/>
        </w:rPr>
        <w:t xml:space="preserve"> </w:t>
      </w:r>
      <w:r>
        <w:rPr>
          <w:spacing w:val="-4"/>
        </w:rPr>
        <w:t>monto</w:t>
      </w:r>
      <w:r>
        <w:rPr>
          <w:spacing w:val="-11"/>
        </w:rPr>
        <w:t xml:space="preserve"> </w:t>
      </w:r>
      <w:r>
        <w:rPr>
          <w:spacing w:val="-4"/>
        </w:rPr>
        <w:t>máximo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aplicación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la</w:t>
      </w:r>
      <w:r>
        <w:rPr>
          <w:spacing w:val="-11"/>
        </w:rPr>
        <w:t xml:space="preserve"> </w:t>
      </w:r>
      <w:r>
        <w:rPr>
          <w:spacing w:val="-4"/>
        </w:rPr>
        <w:t>penalidad</w:t>
      </w:r>
      <w:r>
        <w:rPr>
          <w:spacing w:val="-11"/>
        </w:rPr>
        <w:t xml:space="preserve"> </w:t>
      </w:r>
      <w:r>
        <w:rPr>
          <w:spacing w:val="-4"/>
        </w:rPr>
        <w:t xml:space="preserve">por </w:t>
      </w:r>
      <w:r>
        <w:rPr>
          <w:spacing w:val="-6"/>
        </w:rPr>
        <w:t>mora</w:t>
      </w:r>
      <w:r>
        <w:rPr>
          <w:spacing w:val="-7"/>
        </w:rPr>
        <w:t xml:space="preserve"> </w:t>
      </w:r>
      <w:r>
        <w:rPr>
          <w:spacing w:val="-6"/>
        </w:rPr>
        <w:t>y</w:t>
      </w:r>
      <w:r>
        <w:rPr>
          <w:spacing w:val="-10"/>
        </w:rPr>
        <w:t xml:space="preserve"> </w:t>
      </w:r>
      <w:r>
        <w:rPr>
          <w:spacing w:val="-6"/>
        </w:rPr>
        <w:t>otras</w:t>
      </w:r>
      <w:r>
        <w:rPr>
          <w:spacing w:val="-9"/>
        </w:rPr>
        <w:t xml:space="preserve"> </w:t>
      </w:r>
      <w:r>
        <w:rPr>
          <w:spacing w:val="-6"/>
        </w:rPr>
        <w:t>penalidades,</w:t>
      </w:r>
      <w:r>
        <w:rPr>
          <w:spacing w:val="-9"/>
        </w:rPr>
        <w:t xml:space="preserve"> </w:t>
      </w:r>
      <w:r>
        <w:rPr>
          <w:spacing w:val="-6"/>
        </w:rPr>
        <w:t>de</w:t>
      </w:r>
      <w:r>
        <w:rPr>
          <w:spacing w:val="-9"/>
        </w:rPr>
        <w:t xml:space="preserve"> </w:t>
      </w:r>
      <w:r>
        <w:rPr>
          <w:spacing w:val="-6"/>
        </w:rPr>
        <w:t>ser</w:t>
      </w:r>
      <w:r>
        <w:rPr>
          <w:spacing w:val="-7"/>
        </w:rPr>
        <w:t xml:space="preserve"> </w:t>
      </w:r>
      <w:r>
        <w:rPr>
          <w:spacing w:val="-6"/>
        </w:rPr>
        <w:t>el caso,</w:t>
      </w:r>
      <w:r>
        <w:rPr>
          <w:spacing w:val="-9"/>
        </w:rPr>
        <w:t xml:space="preserve"> </w:t>
      </w:r>
      <w:r>
        <w:rPr>
          <w:spacing w:val="-6"/>
        </w:rPr>
        <w:t>LA</w:t>
      </w:r>
      <w:r>
        <w:rPr>
          <w:spacing w:val="-7"/>
        </w:rPr>
        <w:t xml:space="preserve"> </w:t>
      </w:r>
      <w:r>
        <w:rPr>
          <w:spacing w:val="-6"/>
        </w:rPr>
        <w:t>ENTIDAD</w:t>
      </w:r>
      <w:r>
        <w:rPr>
          <w:spacing w:val="-7"/>
        </w:rPr>
        <w:t xml:space="preserve"> </w:t>
      </w:r>
      <w:r>
        <w:rPr>
          <w:spacing w:val="-6"/>
        </w:rPr>
        <w:t>puede</w:t>
      </w:r>
      <w:r>
        <w:rPr>
          <w:spacing w:val="-9"/>
        </w:rPr>
        <w:t xml:space="preserve"> </w:t>
      </w:r>
      <w:r>
        <w:rPr>
          <w:spacing w:val="-6"/>
        </w:rPr>
        <w:t xml:space="preserve">resolver el contrato </w:t>
      </w:r>
      <w:r>
        <w:t>por</w:t>
      </w:r>
      <w:r>
        <w:rPr>
          <w:spacing w:val="-18"/>
        </w:rPr>
        <w:t xml:space="preserve"> </w:t>
      </w:r>
      <w:r>
        <w:t>incumplimiento.</w:t>
      </w:r>
    </w:p>
    <w:p w14:paraId="1BB16BB0" w14:textId="77777777" w:rsidR="00B96C02" w:rsidRDefault="00B96C02">
      <w:pPr>
        <w:pStyle w:val="Textoindependiente"/>
      </w:pPr>
    </w:p>
    <w:p w14:paraId="007CFE08" w14:textId="77777777" w:rsidR="00B96C02" w:rsidRDefault="00B96C02">
      <w:pPr>
        <w:pStyle w:val="Textoindependiente"/>
        <w:spacing w:before="99"/>
      </w:pPr>
    </w:p>
    <w:p w14:paraId="562A2A22" w14:textId="77777777" w:rsidR="00B96C02" w:rsidRDefault="00000000">
      <w:pPr>
        <w:pStyle w:val="Ttulo2"/>
        <w:numPr>
          <w:ilvl w:val="0"/>
          <w:numId w:val="4"/>
        </w:numPr>
        <w:tabs>
          <w:tab w:val="left" w:pos="374"/>
        </w:tabs>
        <w:ind w:left="374" w:hanging="372"/>
      </w:pPr>
      <w:r>
        <w:rPr>
          <w:spacing w:val="-2"/>
          <w:w w:val="105"/>
        </w:rPr>
        <w:t>CONFIDENCIALIDAD</w:t>
      </w:r>
    </w:p>
    <w:p w14:paraId="2A9F4128" w14:textId="77777777" w:rsidR="00B96C02" w:rsidRDefault="00000000">
      <w:pPr>
        <w:pStyle w:val="Textoindependiente"/>
        <w:spacing w:before="221" w:line="292" w:lineRule="auto"/>
        <w:ind w:left="2" w:right="1312"/>
      </w:pPr>
      <w:r>
        <w:rPr>
          <w:spacing w:val="-4"/>
        </w:rPr>
        <w:t>El</w:t>
      </w:r>
      <w:r>
        <w:rPr>
          <w:spacing w:val="-19"/>
        </w:rPr>
        <w:t xml:space="preserve"> </w:t>
      </w:r>
      <w:r>
        <w:rPr>
          <w:spacing w:val="-4"/>
        </w:rPr>
        <w:t>proveedor</w:t>
      </w:r>
      <w:r>
        <w:rPr>
          <w:spacing w:val="-18"/>
        </w:rPr>
        <w:t xml:space="preserve"> </w:t>
      </w:r>
      <w:r>
        <w:rPr>
          <w:spacing w:val="-4"/>
        </w:rPr>
        <w:t>deberá</w:t>
      </w:r>
      <w:r>
        <w:rPr>
          <w:spacing w:val="-19"/>
        </w:rPr>
        <w:t xml:space="preserve"> </w:t>
      </w:r>
      <w:r>
        <w:rPr>
          <w:spacing w:val="-4"/>
        </w:rPr>
        <w:t>guardar</w:t>
      </w:r>
      <w:r>
        <w:rPr>
          <w:spacing w:val="-20"/>
        </w:rPr>
        <w:t xml:space="preserve"> </w:t>
      </w:r>
      <w:r>
        <w:rPr>
          <w:spacing w:val="-4"/>
        </w:rPr>
        <w:t>la</w:t>
      </w:r>
      <w:r>
        <w:rPr>
          <w:spacing w:val="-19"/>
        </w:rPr>
        <w:t xml:space="preserve"> </w:t>
      </w:r>
      <w:r>
        <w:rPr>
          <w:spacing w:val="-4"/>
        </w:rPr>
        <w:t>confidencialidad</w:t>
      </w:r>
      <w:r>
        <w:rPr>
          <w:spacing w:val="-20"/>
        </w:rPr>
        <w:t xml:space="preserve"> </w:t>
      </w:r>
      <w:r>
        <w:rPr>
          <w:spacing w:val="-4"/>
        </w:rPr>
        <w:t>y</w:t>
      </w:r>
      <w:r>
        <w:rPr>
          <w:spacing w:val="-19"/>
        </w:rPr>
        <w:t xml:space="preserve"> </w:t>
      </w:r>
      <w:r>
        <w:rPr>
          <w:spacing w:val="-4"/>
        </w:rPr>
        <w:t>reserva</w:t>
      </w:r>
      <w:r>
        <w:rPr>
          <w:spacing w:val="-19"/>
        </w:rPr>
        <w:t xml:space="preserve"> </w:t>
      </w:r>
      <w:r>
        <w:rPr>
          <w:spacing w:val="-4"/>
        </w:rPr>
        <w:t>absoluta</w:t>
      </w:r>
      <w:r>
        <w:rPr>
          <w:spacing w:val="-19"/>
        </w:rPr>
        <w:t xml:space="preserve"> </w:t>
      </w:r>
      <w:r>
        <w:rPr>
          <w:spacing w:val="-4"/>
        </w:rPr>
        <w:t>en</w:t>
      </w:r>
      <w:r>
        <w:rPr>
          <w:spacing w:val="-20"/>
        </w:rPr>
        <w:t xml:space="preserve"> </w:t>
      </w:r>
      <w:r>
        <w:rPr>
          <w:spacing w:val="-4"/>
        </w:rPr>
        <w:t>el</w:t>
      </w:r>
      <w:r>
        <w:rPr>
          <w:spacing w:val="-18"/>
        </w:rPr>
        <w:t xml:space="preserve"> </w:t>
      </w:r>
      <w:r>
        <w:rPr>
          <w:spacing w:val="-4"/>
        </w:rPr>
        <w:t xml:space="preserve">manejo </w:t>
      </w:r>
      <w:r>
        <w:t>de</w:t>
      </w:r>
      <w:r>
        <w:rPr>
          <w:spacing w:val="-20"/>
        </w:rPr>
        <w:t xml:space="preserve"> </w:t>
      </w:r>
      <w:r>
        <w:t>información</w:t>
      </w:r>
      <w:r>
        <w:rPr>
          <w:spacing w:val="-21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documentación</w:t>
      </w:r>
      <w:r>
        <w:rPr>
          <w:spacing w:val="-17"/>
        </w:rPr>
        <w:t xml:space="preserve"> </w:t>
      </w:r>
      <w:r>
        <w:t>al</w:t>
      </w:r>
      <w:r>
        <w:rPr>
          <w:spacing w:val="-20"/>
        </w:rPr>
        <w:t xml:space="preserve"> </w:t>
      </w:r>
      <w:r>
        <w:t>cual</w:t>
      </w:r>
      <w:r>
        <w:rPr>
          <w:spacing w:val="-20"/>
        </w:rPr>
        <w:t xml:space="preserve"> </w:t>
      </w:r>
      <w:r>
        <w:t>se</w:t>
      </w:r>
      <w:r>
        <w:rPr>
          <w:spacing w:val="-20"/>
        </w:rPr>
        <w:t xml:space="preserve"> </w:t>
      </w:r>
      <w:r>
        <w:t>tenga</w:t>
      </w:r>
      <w:r>
        <w:rPr>
          <w:spacing w:val="-16"/>
        </w:rPr>
        <w:t xml:space="preserve"> </w:t>
      </w:r>
      <w:r>
        <w:t>acceso,</w:t>
      </w:r>
      <w:r>
        <w:rPr>
          <w:spacing w:val="-20"/>
        </w:rPr>
        <w:t xml:space="preserve"> </w:t>
      </w:r>
      <w:r>
        <w:t>relacionado</w:t>
      </w:r>
      <w:r>
        <w:rPr>
          <w:spacing w:val="-20"/>
        </w:rPr>
        <w:t xml:space="preserve"> </w:t>
      </w:r>
      <w:r>
        <w:t>con</w:t>
      </w:r>
      <w:r>
        <w:rPr>
          <w:spacing w:val="-21"/>
        </w:rPr>
        <w:t xml:space="preserve"> </w:t>
      </w:r>
      <w:r>
        <w:t xml:space="preserve">la </w:t>
      </w:r>
      <w:r>
        <w:rPr>
          <w:spacing w:val="-4"/>
        </w:rPr>
        <w:t>prestación,</w:t>
      </w:r>
      <w:r>
        <w:rPr>
          <w:spacing w:val="-25"/>
        </w:rPr>
        <w:t xml:space="preserve"> </w:t>
      </w:r>
      <w:r>
        <w:rPr>
          <w:spacing w:val="-4"/>
        </w:rPr>
        <w:t>estando</w:t>
      </w:r>
      <w:r>
        <w:rPr>
          <w:spacing w:val="-25"/>
        </w:rPr>
        <w:t xml:space="preserve"> </w:t>
      </w:r>
      <w:r>
        <w:rPr>
          <w:spacing w:val="-4"/>
        </w:rPr>
        <w:t>prohibido</w:t>
      </w:r>
      <w:r>
        <w:rPr>
          <w:spacing w:val="-24"/>
        </w:rPr>
        <w:t xml:space="preserve"> </w:t>
      </w:r>
      <w:r>
        <w:rPr>
          <w:spacing w:val="-4"/>
        </w:rPr>
        <w:t>revelar</w:t>
      </w:r>
      <w:r>
        <w:rPr>
          <w:spacing w:val="-23"/>
        </w:rPr>
        <w:t xml:space="preserve"> </w:t>
      </w:r>
      <w:r>
        <w:rPr>
          <w:spacing w:val="-4"/>
        </w:rPr>
        <w:t>dicha</w:t>
      </w:r>
      <w:r>
        <w:rPr>
          <w:spacing w:val="-24"/>
        </w:rPr>
        <w:t xml:space="preserve"> </w:t>
      </w:r>
      <w:r>
        <w:rPr>
          <w:spacing w:val="-4"/>
        </w:rPr>
        <w:t>información</w:t>
      </w:r>
      <w:r>
        <w:rPr>
          <w:spacing w:val="-26"/>
        </w:rPr>
        <w:t xml:space="preserve"> </w:t>
      </w:r>
      <w:r>
        <w:rPr>
          <w:spacing w:val="-4"/>
        </w:rPr>
        <w:t>a</w:t>
      </w:r>
      <w:r>
        <w:rPr>
          <w:spacing w:val="-24"/>
        </w:rPr>
        <w:t xml:space="preserve"> </w:t>
      </w:r>
      <w:r>
        <w:rPr>
          <w:spacing w:val="-4"/>
        </w:rPr>
        <w:t>terceros.</w:t>
      </w:r>
      <w:r>
        <w:rPr>
          <w:spacing w:val="-25"/>
        </w:rPr>
        <w:t xml:space="preserve"> </w:t>
      </w:r>
      <w:r>
        <w:rPr>
          <w:spacing w:val="-4"/>
        </w:rPr>
        <w:t>El</w:t>
      </w:r>
      <w:r>
        <w:rPr>
          <w:spacing w:val="-24"/>
        </w:rPr>
        <w:t xml:space="preserve"> </w:t>
      </w:r>
      <w:r>
        <w:rPr>
          <w:spacing w:val="-4"/>
        </w:rPr>
        <w:t xml:space="preserve">proveedor </w:t>
      </w:r>
      <w:r>
        <w:t>deberá</w:t>
      </w:r>
      <w:r>
        <w:rPr>
          <w:spacing w:val="-21"/>
        </w:rPr>
        <w:t xml:space="preserve"> </w:t>
      </w:r>
      <w:r>
        <w:t>dar</w:t>
      </w:r>
      <w:r>
        <w:rPr>
          <w:spacing w:val="-20"/>
        </w:rPr>
        <w:t xml:space="preserve"> </w:t>
      </w:r>
      <w:r>
        <w:t>cumplimiento</w:t>
      </w:r>
      <w:r>
        <w:rPr>
          <w:spacing w:val="-23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todas</w:t>
      </w:r>
      <w:r>
        <w:rPr>
          <w:spacing w:val="-23"/>
        </w:rPr>
        <w:t xml:space="preserve"> </w:t>
      </w:r>
      <w:r>
        <w:t>las</w:t>
      </w:r>
      <w:r>
        <w:rPr>
          <w:spacing w:val="-20"/>
        </w:rPr>
        <w:t xml:space="preserve"> </w:t>
      </w:r>
      <w:r>
        <w:t>políticas</w:t>
      </w:r>
      <w:r>
        <w:rPr>
          <w:spacing w:val="-20"/>
        </w:rPr>
        <w:t xml:space="preserve"> </w:t>
      </w:r>
      <w:r>
        <w:t>y</w:t>
      </w:r>
      <w:r>
        <w:rPr>
          <w:spacing w:val="-23"/>
        </w:rPr>
        <w:t xml:space="preserve"> </w:t>
      </w:r>
      <w:r>
        <w:t>estándares</w:t>
      </w:r>
      <w:r>
        <w:rPr>
          <w:spacing w:val="-23"/>
        </w:rPr>
        <w:t xml:space="preserve"> </w:t>
      </w:r>
      <w:r>
        <w:t>definidos</w:t>
      </w:r>
      <w:r>
        <w:rPr>
          <w:spacing w:val="-23"/>
        </w:rPr>
        <w:t xml:space="preserve"> </w:t>
      </w:r>
      <w:r>
        <w:t>por</w:t>
      </w:r>
      <w:r>
        <w:rPr>
          <w:spacing w:val="-23"/>
        </w:rPr>
        <w:t xml:space="preserve"> </w:t>
      </w:r>
      <w:r>
        <w:t>la UNIVERSIDAD</w:t>
      </w:r>
      <w:r>
        <w:rPr>
          <w:spacing w:val="-3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AGRARIA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SELVA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seguridad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la </w:t>
      </w:r>
      <w:r>
        <w:rPr>
          <w:spacing w:val="-2"/>
        </w:rPr>
        <w:t>información.</w:t>
      </w:r>
      <w:r>
        <w:rPr>
          <w:spacing w:val="-16"/>
        </w:rPr>
        <w:t xml:space="preserve"> </w:t>
      </w:r>
      <w:r>
        <w:rPr>
          <w:spacing w:val="-2"/>
        </w:rPr>
        <w:t>Dicha</w:t>
      </w:r>
      <w:r>
        <w:rPr>
          <w:spacing w:val="-12"/>
        </w:rPr>
        <w:t xml:space="preserve"> </w:t>
      </w:r>
      <w:r>
        <w:rPr>
          <w:spacing w:val="-2"/>
        </w:rPr>
        <w:t>obligación</w:t>
      </w:r>
      <w:r>
        <w:rPr>
          <w:spacing w:val="-17"/>
        </w:rPr>
        <w:t xml:space="preserve"> </w:t>
      </w:r>
      <w:r>
        <w:rPr>
          <w:spacing w:val="-2"/>
        </w:rPr>
        <w:t>comprende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información</w:t>
      </w:r>
      <w:r>
        <w:rPr>
          <w:spacing w:val="-14"/>
        </w:rPr>
        <w:t xml:space="preserve"> </w:t>
      </w:r>
      <w:r>
        <w:rPr>
          <w:spacing w:val="-2"/>
        </w:rPr>
        <w:t>que</w:t>
      </w:r>
      <w:r>
        <w:rPr>
          <w:spacing w:val="-16"/>
        </w:rPr>
        <w:t xml:space="preserve"> </w:t>
      </w:r>
      <w:r>
        <w:rPr>
          <w:spacing w:val="-2"/>
        </w:rPr>
        <w:t>se</w:t>
      </w:r>
      <w:r>
        <w:rPr>
          <w:spacing w:val="-16"/>
        </w:rPr>
        <w:t xml:space="preserve"> </w:t>
      </w:r>
      <w:r>
        <w:rPr>
          <w:spacing w:val="-2"/>
        </w:rPr>
        <w:t>entrega,</w:t>
      </w:r>
      <w:r>
        <w:rPr>
          <w:spacing w:val="-16"/>
        </w:rPr>
        <w:t xml:space="preserve"> </w:t>
      </w:r>
      <w:r>
        <w:rPr>
          <w:spacing w:val="-2"/>
        </w:rPr>
        <w:t>como</w:t>
      </w:r>
    </w:p>
    <w:p w14:paraId="3A936290" w14:textId="77777777" w:rsidR="00B96C02" w:rsidRDefault="00000000">
      <w:pPr>
        <w:pStyle w:val="Textoindependiente"/>
        <w:spacing w:line="292" w:lineRule="auto"/>
        <w:ind w:left="2" w:right="1132"/>
      </w:pPr>
      <w:r>
        <w:rPr>
          <w:spacing w:val="-4"/>
        </w:rPr>
        <w:t>también</w:t>
      </w:r>
      <w:r>
        <w:rPr>
          <w:spacing w:val="-22"/>
        </w:rPr>
        <w:t xml:space="preserve"> </w:t>
      </w:r>
      <w:r>
        <w:rPr>
          <w:spacing w:val="-4"/>
        </w:rPr>
        <w:t>la</w:t>
      </w:r>
      <w:r>
        <w:rPr>
          <w:spacing w:val="-21"/>
        </w:rPr>
        <w:t xml:space="preserve"> </w:t>
      </w:r>
      <w:r>
        <w:rPr>
          <w:spacing w:val="-4"/>
        </w:rPr>
        <w:t>que</w:t>
      </w:r>
      <w:r>
        <w:rPr>
          <w:spacing w:val="-20"/>
        </w:rPr>
        <w:t xml:space="preserve"> </w:t>
      </w:r>
      <w:r>
        <w:rPr>
          <w:spacing w:val="-4"/>
        </w:rPr>
        <w:t>se</w:t>
      </w:r>
      <w:r>
        <w:rPr>
          <w:spacing w:val="-22"/>
        </w:rPr>
        <w:t xml:space="preserve"> </w:t>
      </w:r>
      <w:r>
        <w:rPr>
          <w:spacing w:val="-4"/>
        </w:rPr>
        <w:t>genera</w:t>
      </w:r>
      <w:r>
        <w:rPr>
          <w:spacing w:val="-21"/>
        </w:rPr>
        <w:t xml:space="preserve"> </w:t>
      </w:r>
      <w:r>
        <w:rPr>
          <w:spacing w:val="-4"/>
        </w:rPr>
        <w:t>durante</w:t>
      </w:r>
      <w:r>
        <w:rPr>
          <w:spacing w:val="-22"/>
        </w:rPr>
        <w:t xml:space="preserve"> </w:t>
      </w:r>
      <w:r>
        <w:rPr>
          <w:spacing w:val="-4"/>
        </w:rPr>
        <w:t>la</w:t>
      </w:r>
      <w:r>
        <w:rPr>
          <w:spacing w:val="-21"/>
        </w:rPr>
        <w:t xml:space="preserve"> </w:t>
      </w:r>
      <w:r>
        <w:rPr>
          <w:spacing w:val="-4"/>
        </w:rPr>
        <w:t>realización</w:t>
      </w:r>
      <w:r>
        <w:rPr>
          <w:spacing w:val="-23"/>
        </w:rPr>
        <w:t xml:space="preserve"> </w:t>
      </w:r>
      <w:r>
        <w:rPr>
          <w:spacing w:val="-4"/>
        </w:rPr>
        <w:t>del</w:t>
      </w:r>
      <w:r>
        <w:rPr>
          <w:spacing w:val="-22"/>
        </w:rPr>
        <w:t xml:space="preserve"> </w:t>
      </w:r>
      <w:r>
        <w:rPr>
          <w:spacing w:val="-4"/>
        </w:rPr>
        <w:t>servicio</w:t>
      </w:r>
      <w:r>
        <w:rPr>
          <w:spacing w:val="-22"/>
        </w:rPr>
        <w:t xml:space="preserve"> </w:t>
      </w:r>
      <w:r>
        <w:rPr>
          <w:spacing w:val="-4"/>
        </w:rPr>
        <w:t>y</w:t>
      </w:r>
      <w:r>
        <w:rPr>
          <w:spacing w:val="-22"/>
        </w:rPr>
        <w:t xml:space="preserve"> </w:t>
      </w:r>
      <w:r>
        <w:rPr>
          <w:spacing w:val="-4"/>
        </w:rPr>
        <w:t>una</w:t>
      </w:r>
      <w:r>
        <w:rPr>
          <w:spacing w:val="-19"/>
        </w:rPr>
        <w:t xml:space="preserve"> </w:t>
      </w:r>
      <w:r>
        <w:rPr>
          <w:spacing w:val="-4"/>
        </w:rPr>
        <w:t>vez</w:t>
      </w:r>
      <w:r>
        <w:rPr>
          <w:spacing w:val="-20"/>
        </w:rPr>
        <w:t xml:space="preserve"> </w:t>
      </w:r>
      <w:r>
        <w:rPr>
          <w:spacing w:val="-4"/>
        </w:rPr>
        <w:t>que</w:t>
      </w:r>
      <w:r>
        <w:rPr>
          <w:spacing w:val="-22"/>
        </w:rPr>
        <w:t xml:space="preserve"> </w:t>
      </w:r>
      <w:r>
        <w:rPr>
          <w:spacing w:val="-4"/>
        </w:rPr>
        <w:t>se</w:t>
      </w:r>
      <w:r>
        <w:rPr>
          <w:spacing w:val="-22"/>
        </w:rPr>
        <w:t xml:space="preserve"> </w:t>
      </w:r>
      <w:r>
        <w:rPr>
          <w:spacing w:val="-4"/>
        </w:rPr>
        <w:t xml:space="preserve">haya </w:t>
      </w:r>
      <w:r>
        <w:t>concluido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mismo,</w:t>
      </w:r>
      <w:r>
        <w:rPr>
          <w:spacing w:val="-9"/>
        </w:rPr>
        <w:t xml:space="preserve"> </w:t>
      </w:r>
      <w:r>
        <w:t>(de</w:t>
      </w:r>
      <w:r>
        <w:rPr>
          <w:spacing w:val="-6"/>
        </w:rPr>
        <w:t xml:space="preserve"> </w:t>
      </w:r>
      <w:r>
        <w:t>ser</w:t>
      </w:r>
      <w:r>
        <w:rPr>
          <w:spacing w:val="-10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caso).</w:t>
      </w:r>
    </w:p>
    <w:p w14:paraId="43390FA5" w14:textId="77777777" w:rsidR="00B96C02" w:rsidRDefault="00B96C02">
      <w:pPr>
        <w:pStyle w:val="Textoindependiente"/>
        <w:spacing w:line="292" w:lineRule="auto"/>
        <w:sectPr w:rsidR="00B96C02">
          <w:pgSz w:w="11910" w:h="16840"/>
          <w:pgMar w:top="1320" w:right="566" w:bottom="280" w:left="1700" w:header="720" w:footer="720" w:gutter="0"/>
          <w:cols w:space="720"/>
        </w:sectPr>
      </w:pPr>
    </w:p>
    <w:p w14:paraId="7F1A04E7" w14:textId="77777777" w:rsidR="00B96C02" w:rsidRDefault="00000000">
      <w:pPr>
        <w:pStyle w:val="Ttulo2"/>
        <w:numPr>
          <w:ilvl w:val="0"/>
          <w:numId w:val="4"/>
        </w:numPr>
        <w:tabs>
          <w:tab w:val="left" w:pos="374"/>
        </w:tabs>
        <w:spacing w:before="80"/>
        <w:ind w:left="374" w:hanging="372"/>
      </w:pPr>
      <w:r>
        <w:rPr>
          <w:w w:val="105"/>
        </w:rPr>
        <w:lastRenderedPageBreak/>
        <w:t>RESOLUCIÓN</w:t>
      </w:r>
      <w:r>
        <w:rPr>
          <w:spacing w:val="-22"/>
          <w:w w:val="105"/>
        </w:rPr>
        <w:t xml:space="preserve"> </w:t>
      </w:r>
      <w:r>
        <w:rPr>
          <w:w w:val="105"/>
        </w:rPr>
        <w:t>DEL</w:t>
      </w:r>
      <w:r>
        <w:rPr>
          <w:spacing w:val="-22"/>
          <w:w w:val="105"/>
        </w:rPr>
        <w:t xml:space="preserve"> </w:t>
      </w:r>
      <w:r>
        <w:rPr>
          <w:spacing w:val="-2"/>
          <w:w w:val="105"/>
        </w:rPr>
        <w:t>CONTRATO</w:t>
      </w:r>
    </w:p>
    <w:p w14:paraId="243B1B90" w14:textId="77777777" w:rsidR="00B96C02" w:rsidRDefault="00000000">
      <w:pPr>
        <w:pStyle w:val="Textoindependiente"/>
        <w:spacing w:before="220" w:line="292" w:lineRule="auto"/>
        <w:ind w:left="2" w:right="1312"/>
      </w:pPr>
      <w:r>
        <w:rPr>
          <w:spacing w:val="-2"/>
        </w:rPr>
        <w:t>Cualquiera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las</w:t>
      </w:r>
      <w:r>
        <w:rPr>
          <w:spacing w:val="-17"/>
        </w:rPr>
        <w:t xml:space="preserve"> </w:t>
      </w:r>
      <w:r>
        <w:rPr>
          <w:spacing w:val="-2"/>
        </w:rPr>
        <w:t>partes</w:t>
      </w:r>
      <w:r>
        <w:rPr>
          <w:spacing w:val="-17"/>
        </w:rPr>
        <w:t xml:space="preserve"> </w:t>
      </w:r>
      <w:r>
        <w:rPr>
          <w:spacing w:val="-2"/>
        </w:rPr>
        <w:t>puede</w:t>
      </w:r>
      <w:r>
        <w:rPr>
          <w:spacing w:val="-16"/>
        </w:rPr>
        <w:t xml:space="preserve"> </w:t>
      </w:r>
      <w:r>
        <w:rPr>
          <w:spacing w:val="-2"/>
        </w:rPr>
        <w:t>resolver</w:t>
      </w:r>
      <w:r>
        <w:rPr>
          <w:spacing w:val="-17"/>
        </w:rPr>
        <w:t xml:space="preserve"> </w:t>
      </w:r>
      <w:r>
        <w:rPr>
          <w:spacing w:val="-2"/>
        </w:rPr>
        <w:t>el</w:t>
      </w:r>
      <w:r>
        <w:rPr>
          <w:spacing w:val="-17"/>
        </w:rPr>
        <w:t xml:space="preserve"> </w:t>
      </w:r>
      <w:r>
        <w:rPr>
          <w:spacing w:val="-2"/>
        </w:rPr>
        <w:t>contrato,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conformidad</w:t>
      </w:r>
      <w:r>
        <w:rPr>
          <w:spacing w:val="-17"/>
        </w:rPr>
        <w:t xml:space="preserve"> </w:t>
      </w:r>
      <w:r>
        <w:rPr>
          <w:spacing w:val="-2"/>
        </w:rPr>
        <w:t>con</w:t>
      </w:r>
      <w:r>
        <w:rPr>
          <w:spacing w:val="-15"/>
        </w:rPr>
        <w:t xml:space="preserve"> </w:t>
      </w:r>
      <w:r>
        <w:rPr>
          <w:spacing w:val="-2"/>
        </w:rPr>
        <w:t xml:space="preserve">el </w:t>
      </w:r>
      <w:r>
        <w:rPr>
          <w:spacing w:val="-4"/>
        </w:rPr>
        <w:t>numeral</w:t>
      </w:r>
      <w:r>
        <w:rPr>
          <w:spacing w:val="-22"/>
        </w:rPr>
        <w:t xml:space="preserve"> </w:t>
      </w:r>
      <w:r>
        <w:rPr>
          <w:spacing w:val="-4"/>
        </w:rPr>
        <w:t>68.1</w:t>
      </w:r>
      <w:r>
        <w:rPr>
          <w:spacing w:val="-21"/>
        </w:rPr>
        <w:t xml:space="preserve"> </w:t>
      </w:r>
      <w:r>
        <w:rPr>
          <w:spacing w:val="-4"/>
        </w:rPr>
        <w:t>del</w:t>
      </w:r>
      <w:r>
        <w:rPr>
          <w:spacing w:val="-21"/>
        </w:rPr>
        <w:t xml:space="preserve"> </w:t>
      </w:r>
      <w:r>
        <w:rPr>
          <w:spacing w:val="-4"/>
        </w:rPr>
        <w:t>artículo</w:t>
      </w:r>
      <w:r>
        <w:rPr>
          <w:spacing w:val="-23"/>
        </w:rPr>
        <w:t xml:space="preserve"> </w:t>
      </w:r>
      <w:r>
        <w:rPr>
          <w:spacing w:val="-4"/>
        </w:rPr>
        <w:t>68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23"/>
        </w:rPr>
        <w:t xml:space="preserve"> </w:t>
      </w:r>
      <w:r>
        <w:rPr>
          <w:spacing w:val="-4"/>
        </w:rPr>
        <w:t>la</w:t>
      </w:r>
      <w:r>
        <w:rPr>
          <w:spacing w:val="-22"/>
        </w:rPr>
        <w:t xml:space="preserve"> </w:t>
      </w:r>
      <w:r>
        <w:rPr>
          <w:spacing w:val="-4"/>
        </w:rPr>
        <w:t>Ley</w:t>
      </w:r>
      <w:r>
        <w:rPr>
          <w:spacing w:val="-20"/>
        </w:rPr>
        <w:t xml:space="preserve"> </w:t>
      </w:r>
      <w:r>
        <w:rPr>
          <w:spacing w:val="-4"/>
        </w:rPr>
        <w:t>N°</w:t>
      </w:r>
      <w:r>
        <w:rPr>
          <w:spacing w:val="-21"/>
        </w:rPr>
        <w:t xml:space="preserve"> </w:t>
      </w:r>
      <w:r>
        <w:rPr>
          <w:spacing w:val="-4"/>
        </w:rPr>
        <w:t>32069,</w:t>
      </w:r>
      <w:r>
        <w:rPr>
          <w:spacing w:val="-23"/>
        </w:rPr>
        <w:t xml:space="preserve"> </w:t>
      </w:r>
      <w:r>
        <w:rPr>
          <w:spacing w:val="-4"/>
        </w:rPr>
        <w:t>Ley</w:t>
      </w:r>
      <w:r>
        <w:rPr>
          <w:spacing w:val="-23"/>
        </w:rPr>
        <w:t xml:space="preserve"> </w:t>
      </w:r>
      <w:r>
        <w:rPr>
          <w:spacing w:val="-4"/>
        </w:rPr>
        <w:t>General</w:t>
      </w:r>
      <w:r>
        <w:rPr>
          <w:spacing w:val="-22"/>
        </w:rPr>
        <w:t xml:space="preserve"> </w:t>
      </w:r>
      <w:r>
        <w:rPr>
          <w:spacing w:val="-4"/>
        </w:rPr>
        <w:t>de</w:t>
      </w:r>
      <w:r>
        <w:rPr>
          <w:spacing w:val="-23"/>
        </w:rPr>
        <w:t xml:space="preserve"> </w:t>
      </w:r>
      <w:r>
        <w:rPr>
          <w:spacing w:val="-4"/>
        </w:rPr>
        <w:t xml:space="preserve">Contrataciones </w:t>
      </w:r>
      <w:r>
        <w:rPr>
          <w:spacing w:val="-2"/>
        </w:rPr>
        <w:t>Públicas.</w:t>
      </w:r>
    </w:p>
    <w:p w14:paraId="0A9D30B8" w14:textId="77777777" w:rsidR="00B96C02" w:rsidRDefault="00000000">
      <w:pPr>
        <w:pStyle w:val="Textoindependiente"/>
        <w:spacing w:before="158"/>
        <w:ind w:left="2"/>
      </w:pP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encontrarse</w:t>
      </w:r>
      <w:r>
        <w:rPr>
          <w:spacing w:val="-15"/>
        </w:rPr>
        <w:t xml:space="preserve"> </w:t>
      </w:r>
      <w:r>
        <w:rPr>
          <w:spacing w:val="-4"/>
        </w:rPr>
        <w:t>en</w:t>
      </w:r>
      <w:r>
        <w:rPr>
          <w:spacing w:val="-12"/>
        </w:rPr>
        <w:t xml:space="preserve"> </w:t>
      </w:r>
      <w:r>
        <w:rPr>
          <w:spacing w:val="-4"/>
        </w:rPr>
        <w:t>alguno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spacing w:val="-4"/>
        </w:rPr>
        <w:t>los</w:t>
      </w:r>
      <w:r>
        <w:rPr>
          <w:spacing w:val="-15"/>
        </w:rPr>
        <w:t xml:space="preserve"> </w:t>
      </w:r>
      <w:r>
        <w:rPr>
          <w:spacing w:val="-4"/>
        </w:rPr>
        <w:t>supuestos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resolución</w:t>
      </w:r>
      <w:r>
        <w:rPr>
          <w:spacing w:val="-12"/>
        </w:rPr>
        <w:t xml:space="preserve"> </w:t>
      </w:r>
      <w:r>
        <w:rPr>
          <w:spacing w:val="-4"/>
        </w:rPr>
        <w:t>del</w:t>
      </w:r>
      <w:r>
        <w:rPr>
          <w:spacing w:val="-15"/>
        </w:rPr>
        <w:t xml:space="preserve"> </w:t>
      </w:r>
      <w:r>
        <w:rPr>
          <w:spacing w:val="-4"/>
        </w:rPr>
        <w:t>contrato,</w:t>
      </w:r>
      <w:r>
        <w:rPr>
          <w:spacing w:val="-14"/>
        </w:rPr>
        <w:t xml:space="preserve"> </w:t>
      </w:r>
      <w:r>
        <w:rPr>
          <w:spacing w:val="-5"/>
        </w:rPr>
        <w:t>LAS</w:t>
      </w:r>
    </w:p>
    <w:p w14:paraId="4B62A84F" w14:textId="77777777" w:rsidR="00B96C02" w:rsidRDefault="00000000">
      <w:pPr>
        <w:pStyle w:val="Textoindependiente"/>
        <w:spacing w:before="61" w:line="292" w:lineRule="auto"/>
        <w:ind w:left="2" w:right="1132"/>
      </w:pPr>
      <w:r>
        <w:rPr>
          <w:spacing w:val="-2"/>
        </w:rPr>
        <w:t>PARTES</w:t>
      </w:r>
      <w:r>
        <w:rPr>
          <w:spacing w:val="-26"/>
        </w:rPr>
        <w:t xml:space="preserve"> </w:t>
      </w:r>
      <w:r>
        <w:rPr>
          <w:spacing w:val="-2"/>
        </w:rPr>
        <w:t>proceden</w:t>
      </w:r>
      <w:r>
        <w:rPr>
          <w:spacing w:val="-25"/>
        </w:rPr>
        <w:t xml:space="preserve"> </w:t>
      </w:r>
      <w:r>
        <w:rPr>
          <w:spacing w:val="-2"/>
        </w:rPr>
        <w:t>de</w:t>
      </w:r>
      <w:r>
        <w:rPr>
          <w:spacing w:val="-24"/>
        </w:rPr>
        <w:t xml:space="preserve"> </w:t>
      </w:r>
      <w:r>
        <w:rPr>
          <w:spacing w:val="-2"/>
        </w:rPr>
        <w:t>acuerdo</w:t>
      </w:r>
      <w:r>
        <w:rPr>
          <w:spacing w:val="-25"/>
        </w:rPr>
        <w:t xml:space="preserve"> </w:t>
      </w:r>
      <w:r>
        <w:rPr>
          <w:spacing w:val="-2"/>
        </w:rPr>
        <w:t>con</w:t>
      </w:r>
      <w:r>
        <w:rPr>
          <w:spacing w:val="-26"/>
        </w:rPr>
        <w:t xml:space="preserve"> </w:t>
      </w:r>
      <w:r>
        <w:rPr>
          <w:spacing w:val="-2"/>
        </w:rPr>
        <w:t>lo</w:t>
      </w:r>
      <w:r>
        <w:rPr>
          <w:spacing w:val="-25"/>
        </w:rPr>
        <w:t xml:space="preserve"> </w:t>
      </w:r>
      <w:r>
        <w:rPr>
          <w:spacing w:val="-2"/>
        </w:rPr>
        <w:t>establecido</w:t>
      </w:r>
      <w:r>
        <w:rPr>
          <w:spacing w:val="-24"/>
        </w:rPr>
        <w:t xml:space="preserve"> </w:t>
      </w:r>
      <w:r>
        <w:rPr>
          <w:spacing w:val="-2"/>
        </w:rPr>
        <w:t>en</w:t>
      </w:r>
      <w:r>
        <w:rPr>
          <w:spacing w:val="-25"/>
        </w:rPr>
        <w:t xml:space="preserve"> </w:t>
      </w:r>
      <w:r>
        <w:rPr>
          <w:spacing w:val="-2"/>
        </w:rPr>
        <w:t>el</w:t>
      </w:r>
      <w:r>
        <w:rPr>
          <w:spacing w:val="-25"/>
        </w:rPr>
        <w:t xml:space="preserve"> </w:t>
      </w:r>
      <w:r>
        <w:rPr>
          <w:spacing w:val="-2"/>
        </w:rPr>
        <w:t>artículo</w:t>
      </w:r>
      <w:r>
        <w:rPr>
          <w:spacing w:val="-25"/>
        </w:rPr>
        <w:t xml:space="preserve"> </w:t>
      </w:r>
      <w:r>
        <w:rPr>
          <w:spacing w:val="-2"/>
        </w:rPr>
        <w:t>122</w:t>
      </w:r>
      <w:r>
        <w:rPr>
          <w:spacing w:val="-23"/>
        </w:rPr>
        <w:t xml:space="preserve"> </w:t>
      </w:r>
      <w:r>
        <w:rPr>
          <w:spacing w:val="-2"/>
        </w:rPr>
        <w:t>del</w:t>
      </w:r>
      <w:r>
        <w:rPr>
          <w:spacing w:val="-23"/>
        </w:rPr>
        <w:t xml:space="preserve"> </w:t>
      </w:r>
      <w:r>
        <w:rPr>
          <w:spacing w:val="-2"/>
        </w:rPr>
        <w:t xml:space="preserve">Reglamento </w:t>
      </w:r>
      <w:r>
        <w:t>de</w:t>
      </w:r>
      <w:r>
        <w:rPr>
          <w:spacing w:val="-25"/>
        </w:rPr>
        <w:t xml:space="preserve"> </w:t>
      </w:r>
      <w:r>
        <w:t>la</w:t>
      </w:r>
      <w:r>
        <w:rPr>
          <w:spacing w:val="-24"/>
        </w:rPr>
        <w:t xml:space="preserve"> </w:t>
      </w:r>
      <w:r>
        <w:t>Ley</w:t>
      </w:r>
      <w:r>
        <w:rPr>
          <w:spacing w:val="-23"/>
        </w:rPr>
        <w:t xml:space="preserve"> </w:t>
      </w:r>
      <w:r>
        <w:t>N°</w:t>
      </w:r>
      <w:r>
        <w:rPr>
          <w:spacing w:val="-24"/>
        </w:rPr>
        <w:t xml:space="preserve"> </w:t>
      </w:r>
      <w:r>
        <w:t>32069,</w:t>
      </w:r>
      <w:r>
        <w:rPr>
          <w:spacing w:val="-22"/>
        </w:rPr>
        <w:t xml:space="preserve"> </w:t>
      </w:r>
      <w:r>
        <w:t>Ley</w:t>
      </w:r>
      <w:r>
        <w:rPr>
          <w:spacing w:val="-25"/>
        </w:rPr>
        <w:t xml:space="preserve"> </w:t>
      </w:r>
      <w:r>
        <w:t>General</w:t>
      </w:r>
      <w:r>
        <w:rPr>
          <w:spacing w:val="-24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Contrataciones</w:t>
      </w:r>
      <w:r>
        <w:rPr>
          <w:spacing w:val="-25"/>
        </w:rPr>
        <w:t xml:space="preserve"> </w:t>
      </w:r>
      <w:r>
        <w:t>Públicas,</w:t>
      </w:r>
      <w:r>
        <w:rPr>
          <w:spacing w:val="-25"/>
        </w:rPr>
        <w:t xml:space="preserve"> </w:t>
      </w:r>
      <w:r>
        <w:t>aprobado</w:t>
      </w:r>
      <w:r>
        <w:rPr>
          <w:spacing w:val="-24"/>
        </w:rPr>
        <w:t xml:space="preserve"> </w:t>
      </w:r>
      <w:r>
        <w:t>por</w:t>
      </w:r>
    </w:p>
    <w:p w14:paraId="22DFB1A6" w14:textId="77777777" w:rsidR="00B96C02" w:rsidRDefault="00000000">
      <w:pPr>
        <w:pStyle w:val="Textoindependiente"/>
        <w:spacing w:line="277" w:lineRule="exact"/>
        <w:ind w:left="2"/>
      </w:pPr>
      <w:r>
        <w:rPr>
          <w:spacing w:val="-4"/>
        </w:rPr>
        <w:t>Decreto</w:t>
      </w:r>
      <w:r>
        <w:rPr>
          <w:spacing w:val="-16"/>
        </w:rPr>
        <w:t xml:space="preserve"> </w:t>
      </w:r>
      <w:r>
        <w:rPr>
          <w:spacing w:val="-4"/>
        </w:rPr>
        <w:t>Supremo</w:t>
      </w:r>
      <w:r>
        <w:rPr>
          <w:spacing w:val="-15"/>
        </w:rPr>
        <w:t xml:space="preserve"> </w:t>
      </w:r>
      <w:r>
        <w:rPr>
          <w:spacing w:val="-4"/>
        </w:rPr>
        <w:t>N°</w:t>
      </w:r>
      <w:r>
        <w:rPr>
          <w:spacing w:val="-15"/>
        </w:rPr>
        <w:t xml:space="preserve"> </w:t>
      </w:r>
      <w:r>
        <w:rPr>
          <w:spacing w:val="-4"/>
        </w:rPr>
        <w:t>009</w:t>
      </w:r>
      <w:r>
        <w:rPr>
          <w:spacing w:val="-15"/>
        </w:rPr>
        <w:t xml:space="preserve"> </w:t>
      </w:r>
      <w:r>
        <w:rPr>
          <w:spacing w:val="-4"/>
        </w:rPr>
        <w:t>-2025</w:t>
      </w:r>
      <w:r>
        <w:rPr>
          <w:spacing w:val="-13"/>
        </w:rPr>
        <w:t xml:space="preserve"> </w:t>
      </w:r>
      <w:r>
        <w:rPr>
          <w:spacing w:val="-4"/>
        </w:rPr>
        <w:t>-</w:t>
      </w:r>
      <w:r>
        <w:rPr>
          <w:spacing w:val="-5"/>
        </w:rPr>
        <w:t>EF.</w:t>
      </w:r>
    </w:p>
    <w:p w14:paraId="7AAEE3B3" w14:textId="77777777" w:rsidR="00B96C02" w:rsidRDefault="00B96C02">
      <w:pPr>
        <w:pStyle w:val="Textoindependiente"/>
      </w:pPr>
    </w:p>
    <w:p w14:paraId="22624549" w14:textId="77777777" w:rsidR="00B96C02" w:rsidRDefault="00B96C02">
      <w:pPr>
        <w:pStyle w:val="Textoindependiente"/>
        <w:spacing w:before="164"/>
      </w:pPr>
    </w:p>
    <w:p w14:paraId="2F08D3B8" w14:textId="77777777" w:rsidR="00B96C02" w:rsidRDefault="00000000">
      <w:pPr>
        <w:pStyle w:val="Ttulo2"/>
        <w:numPr>
          <w:ilvl w:val="0"/>
          <w:numId w:val="4"/>
        </w:numPr>
        <w:tabs>
          <w:tab w:val="left" w:pos="374"/>
        </w:tabs>
        <w:ind w:left="374" w:hanging="372"/>
      </w:pPr>
      <w:r>
        <w:t>CLÁUSULA</w:t>
      </w:r>
      <w:r>
        <w:rPr>
          <w:spacing w:val="15"/>
        </w:rPr>
        <w:t xml:space="preserve"> </w:t>
      </w:r>
      <w:r>
        <w:t>ANTICORRUPCIÓN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ANTISOBORNO</w:t>
      </w:r>
    </w:p>
    <w:p w14:paraId="00AEF74A" w14:textId="77777777" w:rsidR="00B96C02" w:rsidRDefault="00000000">
      <w:pPr>
        <w:pStyle w:val="Textoindependiente"/>
        <w:spacing w:before="220" w:line="292" w:lineRule="auto"/>
        <w:ind w:left="2" w:right="1458"/>
        <w:jc w:val="both"/>
      </w:pPr>
      <w:r>
        <w:rPr>
          <w:spacing w:val="-6"/>
        </w:rPr>
        <w:t>A</w:t>
      </w:r>
      <w:r>
        <w:rPr>
          <w:spacing w:val="-8"/>
        </w:rPr>
        <w:t xml:space="preserve"> </w:t>
      </w:r>
      <w:r>
        <w:rPr>
          <w:spacing w:val="-6"/>
        </w:rPr>
        <w:t>la</w:t>
      </w:r>
      <w:r>
        <w:rPr>
          <w:spacing w:val="-8"/>
        </w:rPr>
        <w:t xml:space="preserve"> </w:t>
      </w:r>
      <w:r>
        <w:rPr>
          <w:spacing w:val="-6"/>
        </w:rPr>
        <w:t>suscripción</w:t>
      </w:r>
      <w:r>
        <w:rPr>
          <w:spacing w:val="-10"/>
        </w:rPr>
        <w:t xml:space="preserve"> </w:t>
      </w:r>
      <w:r>
        <w:rPr>
          <w:spacing w:val="-6"/>
        </w:rPr>
        <w:t>de</w:t>
      </w:r>
      <w:r>
        <w:rPr>
          <w:spacing w:val="-10"/>
        </w:rPr>
        <w:t xml:space="preserve"> </w:t>
      </w:r>
      <w:r>
        <w:rPr>
          <w:spacing w:val="-6"/>
        </w:rPr>
        <w:t>este</w:t>
      </w:r>
      <w:r>
        <w:rPr>
          <w:spacing w:val="-10"/>
        </w:rPr>
        <w:t xml:space="preserve"> </w:t>
      </w:r>
      <w:r>
        <w:rPr>
          <w:spacing w:val="-6"/>
        </w:rPr>
        <w:t>contrato,</w:t>
      </w:r>
      <w:r>
        <w:rPr>
          <w:spacing w:val="-10"/>
        </w:rPr>
        <w:t xml:space="preserve"> </w:t>
      </w:r>
      <w:r>
        <w:rPr>
          <w:spacing w:val="-6"/>
        </w:rPr>
        <w:t>EL</w:t>
      </w:r>
      <w:r>
        <w:rPr>
          <w:spacing w:val="-8"/>
        </w:rPr>
        <w:t xml:space="preserve"> </w:t>
      </w:r>
      <w:r>
        <w:rPr>
          <w:spacing w:val="-6"/>
        </w:rPr>
        <w:t>CONTRATISTA</w:t>
      </w:r>
      <w:r>
        <w:rPr>
          <w:spacing w:val="-8"/>
        </w:rPr>
        <w:t xml:space="preserve"> </w:t>
      </w:r>
      <w:r>
        <w:rPr>
          <w:spacing w:val="-6"/>
        </w:rPr>
        <w:t>declara</w:t>
      </w:r>
      <w:r>
        <w:rPr>
          <w:spacing w:val="-8"/>
        </w:rPr>
        <w:t xml:space="preserve"> </w:t>
      </w:r>
      <w:r>
        <w:rPr>
          <w:spacing w:val="-6"/>
        </w:rPr>
        <w:t>y</w:t>
      </w:r>
      <w:r>
        <w:rPr>
          <w:spacing w:val="-11"/>
        </w:rPr>
        <w:t xml:space="preserve"> </w:t>
      </w:r>
      <w:r>
        <w:rPr>
          <w:spacing w:val="-6"/>
        </w:rPr>
        <w:t>garantiza</w:t>
      </w:r>
      <w:r>
        <w:rPr>
          <w:spacing w:val="-8"/>
        </w:rPr>
        <w:t xml:space="preserve"> </w:t>
      </w:r>
      <w:r>
        <w:rPr>
          <w:spacing w:val="-6"/>
        </w:rPr>
        <w:t>no</w:t>
      </w:r>
      <w:r>
        <w:rPr>
          <w:spacing w:val="-10"/>
        </w:rPr>
        <w:t xml:space="preserve"> </w:t>
      </w:r>
      <w:r>
        <w:rPr>
          <w:spacing w:val="-6"/>
        </w:rPr>
        <w:t>haber ofrecido,</w:t>
      </w:r>
      <w:r>
        <w:rPr>
          <w:spacing w:val="-12"/>
        </w:rPr>
        <w:t xml:space="preserve"> </w:t>
      </w:r>
      <w:r>
        <w:rPr>
          <w:spacing w:val="-6"/>
        </w:rPr>
        <w:t>negociado,</w:t>
      </w:r>
      <w:r>
        <w:rPr>
          <w:spacing w:val="-12"/>
        </w:rPr>
        <w:t xml:space="preserve"> </w:t>
      </w:r>
      <w:r>
        <w:rPr>
          <w:spacing w:val="-6"/>
        </w:rPr>
        <w:t>prometido</w:t>
      </w:r>
      <w:r>
        <w:rPr>
          <w:spacing w:val="-9"/>
        </w:rPr>
        <w:t xml:space="preserve"> </w:t>
      </w:r>
      <w:r>
        <w:rPr>
          <w:spacing w:val="-6"/>
        </w:rPr>
        <w:t>o</w:t>
      </w:r>
      <w:r>
        <w:rPr>
          <w:spacing w:val="-12"/>
        </w:rPr>
        <w:t xml:space="preserve"> </w:t>
      </w:r>
      <w:r>
        <w:rPr>
          <w:spacing w:val="-6"/>
        </w:rPr>
        <w:t>efectuado</w:t>
      </w:r>
      <w:r>
        <w:rPr>
          <w:spacing w:val="-12"/>
        </w:rPr>
        <w:t xml:space="preserve"> </w:t>
      </w:r>
      <w:r>
        <w:rPr>
          <w:spacing w:val="-6"/>
        </w:rPr>
        <w:t>ningún</w:t>
      </w:r>
      <w:r>
        <w:rPr>
          <w:spacing w:val="-9"/>
        </w:rPr>
        <w:t xml:space="preserve"> </w:t>
      </w:r>
      <w:r>
        <w:rPr>
          <w:spacing w:val="-6"/>
        </w:rPr>
        <w:t>pago</w:t>
      </w:r>
      <w:r>
        <w:rPr>
          <w:spacing w:val="-12"/>
        </w:rPr>
        <w:t xml:space="preserve"> </w:t>
      </w:r>
      <w:r>
        <w:rPr>
          <w:spacing w:val="-6"/>
        </w:rPr>
        <w:t>o</w:t>
      </w:r>
      <w:r>
        <w:rPr>
          <w:spacing w:val="-9"/>
        </w:rPr>
        <w:t xml:space="preserve"> </w:t>
      </w:r>
      <w:r>
        <w:rPr>
          <w:spacing w:val="-6"/>
        </w:rPr>
        <w:t>entrega</w:t>
      </w:r>
      <w:r>
        <w:rPr>
          <w:spacing w:val="-11"/>
        </w:rPr>
        <w:t xml:space="preserve"> </w:t>
      </w:r>
      <w:r>
        <w:rPr>
          <w:spacing w:val="-6"/>
        </w:rPr>
        <w:t>de</w:t>
      </w:r>
      <w:r>
        <w:rPr>
          <w:spacing w:val="-12"/>
        </w:rPr>
        <w:t xml:space="preserve"> </w:t>
      </w:r>
      <w:r>
        <w:rPr>
          <w:spacing w:val="-6"/>
        </w:rPr>
        <w:t>cualquier beneficio</w:t>
      </w:r>
      <w:r>
        <w:rPr>
          <w:spacing w:val="-13"/>
        </w:rPr>
        <w:t xml:space="preserve"> </w:t>
      </w:r>
      <w:r>
        <w:rPr>
          <w:spacing w:val="-6"/>
        </w:rPr>
        <w:t>o</w:t>
      </w:r>
      <w:r>
        <w:rPr>
          <w:spacing w:val="-12"/>
        </w:rPr>
        <w:t xml:space="preserve"> </w:t>
      </w:r>
      <w:r>
        <w:rPr>
          <w:spacing w:val="-6"/>
        </w:rPr>
        <w:t>incentivo</w:t>
      </w:r>
      <w:r>
        <w:rPr>
          <w:spacing w:val="-12"/>
        </w:rPr>
        <w:t xml:space="preserve"> </w:t>
      </w:r>
      <w:r>
        <w:rPr>
          <w:spacing w:val="-6"/>
        </w:rPr>
        <w:t>ilegal,</w:t>
      </w:r>
      <w:r>
        <w:rPr>
          <w:spacing w:val="-12"/>
        </w:rPr>
        <w:t xml:space="preserve"> </w:t>
      </w:r>
      <w:r>
        <w:rPr>
          <w:spacing w:val="-6"/>
        </w:rPr>
        <w:t>de</w:t>
      </w:r>
      <w:r>
        <w:rPr>
          <w:spacing w:val="-12"/>
        </w:rPr>
        <w:t xml:space="preserve"> </w:t>
      </w:r>
      <w:r>
        <w:rPr>
          <w:spacing w:val="-6"/>
        </w:rPr>
        <w:t>manera</w:t>
      </w:r>
      <w:r>
        <w:rPr>
          <w:spacing w:val="-12"/>
        </w:rPr>
        <w:t xml:space="preserve"> </w:t>
      </w:r>
      <w:r>
        <w:rPr>
          <w:spacing w:val="-6"/>
        </w:rPr>
        <w:t>directa</w:t>
      </w:r>
      <w:r>
        <w:rPr>
          <w:spacing w:val="-12"/>
        </w:rPr>
        <w:t xml:space="preserve"> </w:t>
      </w:r>
      <w:r>
        <w:rPr>
          <w:spacing w:val="-6"/>
        </w:rPr>
        <w:t>o</w:t>
      </w:r>
      <w:r>
        <w:rPr>
          <w:spacing w:val="-12"/>
        </w:rPr>
        <w:t xml:space="preserve"> </w:t>
      </w:r>
      <w:r>
        <w:rPr>
          <w:spacing w:val="-6"/>
        </w:rPr>
        <w:t>indirecta,</w:t>
      </w:r>
      <w:r>
        <w:rPr>
          <w:spacing w:val="-12"/>
        </w:rPr>
        <w:t xml:space="preserve"> </w:t>
      </w:r>
      <w:r>
        <w:rPr>
          <w:spacing w:val="-6"/>
        </w:rPr>
        <w:t>a</w:t>
      </w:r>
      <w:r>
        <w:rPr>
          <w:spacing w:val="-12"/>
        </w:rPr>
        <w:t xml:space="preserve"> </w:t>
      </w:r>
      <w:r>
        <w:rPr>
          <w:spacing w:val="-6"/>
        </w:rPr>
        <w:t>los</w:t>
      </w:r>
      <w:r>
        <w:rPr>
          <w:spacing w:val="-12"/>
        </w:rPr>
        <w:t xml:space="preserve"> </w:t>
      </w:r>
      <w:r>
        <w:rPr>
          <w:spacing w:val="-6"/>
        </w:rPr>
        <w:t>evaluadores</w:t>
      </w:r>
      <w:r>
        <w:rPr>
          <w:spacing w:val="-12"/>
        </w:rPr>
        <w:t xml:space="preserve"> </w:t>
      </w:r>
      <w:r>
        <w:rPr>
          <w:spacing w:val="-6"/>
        </w:rPr>
        <w:t xml:space="preserve">del </w:t>
      </w:r>
      <w:r>
        <w:rPr>
          <w:spacing w:val="-2"/>
        </w:rPr>
        <w:t>proceso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18"/>
        </w:rPr>
        <w:t xml:space="preserve"> </w:t>
      </w:r>
      <w:r>
        <w:rPr>
          <w:spacing w:val="-2"/>
        </w:rPr>
        <w:t>contratación</w:t>
      </w:r>
      <w:r>
        <w:rPr>
          <w:spacing w:val="-21"/>
        </w:rPr>
        <w:t xml:space="preserve"> </w:t>
      </w:r>
      <w:r>
        <w:rPr>
          <w:spacing w:val="-2"/>
        </w:rPr>
        <w:t>o</w:t>
      </w:r>
      <w:r>
        <w:rPr>
          <w:spacing w:val="-20"/>
        </w:rPr>
        <w:t xml:space="preserve"> </w:t>
      </w:r>
      <w:r>
        <w:rPr>
          <w:spacing w:val="-2"/>
        </w:rPr>
        <w:t>cualquier</w:t>
      </w:r>
      <w:r>
        <w:rPr>
          <w:spacing w:val="-21"/>
        </w:rPr>
        <w:t xml:space="preserve"> </w:t>
      </w:r>
      <w:r>
        <w:rPr>
          <w:spacing w:val="-2"/>
        </w:rPr>
        <w:t>servidor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la</w:t>
      </w:r>
      <w:r>
        <w:rPr>
          <w:spacing w:val="-19"/>
        </w:rPr>
        <w:t xml:space="preserve"> </w:t>
      </w:r>
      <w:r>
        <w:rPr>
          <w:spacing w:val="-2"/>
        </w:rPr>
        <w:t>entidad</w:t>
      </w:r>
      <w:r>
        <w:rPr>
          <w:spacing w:val="-20"/>
        </w:rPr>
        <w:t xml:space="preserve"> </w:t>
      </w:r>
      <w:r>
        <w:rPr>
          <w:spacing w:val="-2"/>
        </w:rPr>
        <w:t>contratante.</w:t>
      </w:r>
    </w:p>
    <w:p w14:paraId="53518342" w14:textId="77777777" w:rsidR="00B96C02" w:rsidRDefault="00B96C02">
      <w:pPr>
        <w:pStyle w:val="Textoindependiente"/>
      </w:pPr>
    </w:p>
    <w:p w14:paraId="79256FB6" w14:textId="77777777" w:rsidR="00B96C02" w:rsidRDefault="00B96C02">
      <w:pPr>
        <w:pStyle w:val="Textoindependiente"/>
        <w:spacing w:before="101"/>
      </w:pPr>
    </w:p>
    <w:p w14:paraId="2C3BA4A3" w14:textId="77777777" w:rsidR="00B96C02" w:rsidRDefault="00000000">
      <w:pPr>
        <w:pStyle w:val="Textoindependiente"/>
        <w:spacing w:line="292" w:lineRule="auto"/>
        <w:ind w:left="2" w:right="1132"/>
      </w:pPr>
      <w:r>
        <w:t>Asimismo,</w:t>
      </w:r>
      <w:r>
        <w:rPr>
          <w:spacing w:val="-24"/>
        </w:rPr>
        <w:t xml:space="preserve"> </w:t>
      </w:r>
      <w:r>
        <w:t>EL</w:t>
      </w:r>
      <w:r>
        <w:rPr>
          <w:spacing w:val="-23"/>
        </w:rPr>
        <w:t xml:space="preserve"> </w:t>
      </w:r>
      <w:r>
        <w:t>CONTRATISTA</w:t>
      </w:r>
      <w:r>
        <w:rPr>
          <w:spacing w:val="-23"/>
        </w:rPr>
        <w:t xml:space="preserve"> </w:t>
      </w:r>
      <w:r>
        <w:t>se</w:t>
      </w:r>
      <w:r>
        <w:rPr>
          <w:spacing w:val="-24"/>
        </w:rPr>
        <w:t xml:space="preserve"> </w:t>
      </w:r>
      <w:r>
        <w:t>obliga</w:t>
      </w:r>
      <w:r>
        <w:rPr>
          <w:spacing w:val="-20"/>
        </w:rPr>
        <w:t xml:space="preserve"> </w:t>
      </w:r>
      <w:r>
        <w:t>a</w:t>
      </w:r>
      <w:r>
        <w:rPr>
          <w:spacing w:val="-23"/>
        </w:rPr>
        <w:t xml:space="preserve"> </w:t>
      </w:r>
      <w:r>
        <w:t>mantener</w:t>
      </w:r>
      <w:r>
        <w:rPr>
          <w:spacing w:val="-22"/>
        </w:rPr>
        <w:t xml:space="preserve"> </w:t>
      </w:r>
      <w:r>
        <w:t>una</w:t>
      </w:r>
      <w:r>
        <w:rPr>
          <w:spacing w:val="-23"/>
        </w:rPr>
        <w:t xml:space="preserve"> </w:t>
      </w:r>
      <w:r>
        <w:t>conducta</w:t>
      </w:r>
      <w:r>
        <w:rPr>
          <w:spacing w:val="-23"/>
        </w:rPr>
        <w:t xml:space="preserve"> </w:t>
      </w:r>
      <w:r>
        <w:t>proba</w:t>
      </w:r>
      <w:r>
        <w:rPr>
          <w:spacing w:val="-23"/>
        </w:rPr>
        <w:t xml:space="preserve"> </w:t>
      </w:r>
      <w:r>
        <w:t>e</w:t>
      </w:r>
      <w:r>
        <w:rPr>
          <w:spacing w:val="-24"/>
        </w:rPr>
        <w:t xml:space="preserve"> </w:t>
      </w:r>
      <w:r>
        <w:t>íntegra durante</w:t>
      </w:r>
      <w:r>
        <w:rPr>
          <w:spacing w:val="-23"/>
        </w:rPr>
        <w:t xml:space="preserve"> </w:t>
      </w:r>
      <w:r>
        <w:t>la</w:t>
      </w:r>
      <w:r>
        <w:rPr>
          <w:spacing w:val="-22"/>
        </w:rPr>
        <w:t xml:space="preserve"> </w:t>
      </w:r>
      <w:r>
        <w:t>vigencia</w:t>
      </w:r>
      <w:r>
        <w:rPr>
          <w:spacing w:val="-20"/>
        </w:rPr>
        <w:t xml:space="preserve"> </w:t>
      </w:r>
      <w:r>
        <w:t>del</w:t>
      </w:r>
      <w:r>
        <w:rPr>
          <w:spacing w:val="-23"/>
        </w:rPr>
        <w:t xml:space="preserve"> </w:t>
      </w:r>
      <w:r>
        <w:t>contrato,</w:t>
      </w:r>
      <w:r>
        <w:rPr>
          <w:spacing w:val="-23"/>
        </w:rPr>
        <w:t xml:space="preserve"> </w:t>
      </w:r>
      <w:r>
        <w:t>y</w:t>
      </w:r>
      <w:r>
        <w:rPr>
          <w:spacing w:val="-21"/>
        </w:rPr>
        <w:t xml:space="preserve"> </w:t>
      </w:r>
      <w:r>
        <w:t>después</w:t>
      </w:r>
      <w:r>
        <w:rPr>
          <w:spacing w:val="-23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t>culminado</w:t>
      </w:r>
      <w:r>
        <w:rPr>
          <w:spacing w:val="-21"/>
        </w:rPr>
        <w:t xml:space="preserve"> </w:t>
      </w:r>
      <w:r>
        <w:t>el</w:t>
      </w:r>
      <w:r>
        <w:rPr>
          <w:spacing w:val="-23"/>
        </w:rPr>
        <w:t xml:space="preserve"> </w:t>
      </w:r>
      <w:r>
        <w:t>mismo</w:t>
      </w:r>
      <w:r>
        <w:rPr>
          <w:spacing w:val="-21"/>
        </w:rPr>
        <w:t xml:space="preserve"> </w:t>
      </w:r>
      <w:r>
        <w:t>en</w:t>
      </w:r>
      <w:r>
        <w:rPr>
          <w:spacing w:val="-21"/>
        </w:rPr>
        <w:t xml:space="preserve"> </w:t>
      </w:r>
      <w:r>
        <w:t xml:space="preserve">caso </w:t>
      </w:r>
      <w:r>
        <w:rPr>
          <w:spacing w:val="-4"/>
        </w:rPr>
        <w:t>existan</w:t>
      </w:r>
      <w:r>
        <w:rPr>
          <w:spacing w:val="-18"/>
        </w:rPr>
        <w:t xml:space="preserve"> </w:t>
      </w:r>
      <w:r>
        <w:rPr>
          <w:spacing w:val="-4"/>
        </w:rPr>
        <w:t>controversias</w:t>
      </w:r>
      <w:r>
        <w:rPr>
          <w:spacing w:val="-19"/>
        </w:rPr>
        <w:t xml:space="preserve"> </w:t>
      </w:r>
      <w:r>
        <w:rPr>
          <w:spacing w:val="-4"/>
        </w:rPr>
        <w:t>pendientes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resolver,</w:t>
      </w:r>
      <w:r>
        <w:rPr>
          <w:spacing w:val="-19"/>
        </w:rPr>
        <w:t xml:space="preserve"> </w:t>
      </w:r>
      <w:r>
        <w:rPr>
          <w:spacing w:val="-4"/>
        </w:rPr>
        <w:t>lo</w:t>
      </w:r>
      <w:r>
        <w:rPr>
          <w:spacing w:val="-18"/>
        </w:rPr>
        <w:t xml:space="preserve"> </w:t>
      </w:r>
      <w:r>
        <w:rPr>
          <w:spacing w:val="-4"/>
        </w:rPr>
        <w:t>que</w:t>
      </w:r>
      <w:r>
        <w:rPr>
          <w:spacing w:val="-19"/>
        </w:rPr>
        <w:t xml:space="preserve"> </w:t>
      </w:r>
      <w:r>
        <w:rPr>
          <w:spacing w:val="-4"/>
        </w:rPr>
        <w:t>supone</w:t>
      </w:r>
      <w:r>
        <w:rPr>
          <w:spacing w:val="-19"/>
        </w:rPr>
        <w:t xml:space="preserve"> </w:t>
      </w:r>
      <w:r>
        <w:rPr>
          <w:spacing w:val="-4"/>
        </w:rPr>
        <w:t>actuar</w:t>
      </w:r>
      <w:r>
        <w:rPr>
          <w:spacing w:val="-18"/>
        </w:rPr>
        <w:t xml:space="preserve"> </w:t>
      </w:r>
      <w:r>
        <w:rPr>
          <w:spacing w:val="-4"/>
        </w:rPr>
        <w:t>con</w:t>
      </w:r>
      <w:r>
        <w:rPr>
          <w:spacing w:val="-16"/>
        </w:rPr>
        <w:t xml:space="preserve"> </w:t>
      </w:r>
      <w:r>
        <w:rPr>
          <w:spacing w:val="-4"/>
        </w:rPr>
        <w:t xml:space="preserve">probidad, </w:t>
      </w:r>
      <w:r>
        <w:rPr>
          <w:spacing w:val="-2"/>
        </w:rPr>
        <w:t>sin</w:t>
      </w:r>
      <w:r>
        <w:rPr>
          <w:spacing w:val="-19"/>
        </w:rPr>
        <w:t xml:space="preserve"> </w:t>
      </w:r>
      <w:r>
        <w:rPr>
          <w:spacing w:val="-2"/>
        </w:rPr>
        <w:t>cometer</w:t>
      </w:r>
      <w:r>
        <w:rPr>
          <w:spacing w:val="-20"/>
        </w:rPr>
        <w:t xml:space="preserve"> </w:t>
      </w:r>
      <w:r>
        <w:rPr>
          <w:spacing w:val="-2"/>
        </w:rPr>
        <w:t>actos</w:t>
      </w:r>
      <w:r>
        <w:rPr>
          <w:spacing w:val="-19"/>
        </w:rPr>
        <w:t xml:space="preserve"> </w:t>
      </w:r>
      <w:r>
        <w:rPr>
          <w:spacing w:val="-2"/>
        </w:rPr>
        <w:t>ilícitos,</w:t>
      </w:r>
      <w:r>
        <w:rPr>
          <w:spacing w:val="-19"/>
        </w:rPr>
        <w:t xml:space="preserve"> </w:t>
      </w:r>
      <w:r>
        <w:rPr>
          <w:spacing w:val="-2"/>
        </w:rPr>
        <w:t>directa</w:t>
      </w:r>
      <w:r>
        <w:rPr>
          <w:spacing w:val="-18"/>
        </w:rPr>
        <w:t xml:space="preserve"> </w:t>
      </w:r>
      <w:r>
        <w:rPr>
          <w:spacing w:val="-2"/>
        </w:rPr>
        <w:t>o</w:t>
      </w:r>
      <w:r>
        <w:rPr>
          <w:spacing w:val="-17"/>
        </w:rPr>
        <w:t xml:space="preserve"> </w:t>
      </w:r>
      <w:r>
        <w:rPr>
          <w:spacing w:val="-2"/>
        </w:rPr>
        <w:t>indirectamente.</w:t>
      </w:r>
    </w:p>
    <w:p w14:paraId="0727BD16" w14:textId="77777777" w:rsidR="00B96C02" w:rsidRDefault="00B96C02">
      <w:pPr>
        <w:pStyle w:val="Textoindependiente"/>
      </w:pPr>
    </w:p>
    <w:p w14:paraId="1A8DAD7E" w14:textId="77777777" w:rsidR="00B96C02" w:rsidRDefault="00B96C02">
      <w:pPr>
        <w:pStyle w:val="Textoindependiente"/>
        <w:spacing w:before="99"/>
      </w:pPr>
    </w:p>
    <w:p w14:paraId="48456C9A" w14:textId="77777777" w:rsidR="00B96C02" w:rsidRDefault="00000000">
      <w:pPr>
        <w:pStyle w:val="Textoindependiente"/>
        <w:spacing w:line="292" w:lineRule="auto"/>
        <w:ind w:left="2" w:right="1312"/>
      </w:pPr>
      <w:r>
        <w:rPr>
          <w:spacing w:val="-2"/>
        </w:rPr>
        <w:t>Aunado</w:t>
      </w:r>
      <w:r>
        <w:rPr>
          <w:spacing w:val="-22"/>
        </w:rPr>
        <w:t xml:space="preserve"> </w:t>
      </w:r>
      <w:r>
        <w:rPr>
          <w:spacing w:val="-2"/>
        </w:rPr>
        <w:t>a</w:t>
      </w:r>
      <w:r>
        <w:rPr>
          <w:spacing w:val="-22"/>
        </w:rPr>
        <w:t xml:space="preserve"> </w:t>
      </w:r>
      <w:r>
        <w:rPr>
          <w:spacing w:val="-2"/>
        </w:rPr>
        <w:t>ello,</w:t>
      </w:r>
      <w:r>
        <w:rPr>
          <w:spacing w:val="-22"/>
        </w:rPr>
        <w:t xml:space="preserve"> </w:t>
      </w:r>
      <w:r>
        <w:rPr>
          <w:spacing w:val="-2"/>
        </w:rPr>
        <w:t>EL</w:t>
      </w:r>
      <w:r>
        <w:rPr>
          <w:spacing w:val="-19"/>
        </w:rPr>
        <w:t xml:space="preserve"> </w:t>
      </w:r>
      <w:r>
        <w:rPr>
          <w:spacing w:val="-2"/>
        </w:rPr>
        <w:t>CONTRATISTA</w:t>
      </w:r>
      <w:r>
        <w:rPr>
          <w:spacing w:val="-21"/>
        </w:rPr>
        <w:t xml:space="preserve"> </w:t>
      </w:r>
      <w:r>
        <w:rPr>
          <w:spacing w:val="-2"/>
        </w:rPr>
        <w:t>se</w:t>
      </w:r>
      <w:r>
        <w:rPr>
          <w:spacing w:val="-22"/>
        </w:rPr>
        <w:t xml:space="preserve"> </w:t>
      </w:r>
      <w:r>
        <w:rPr>
          <w:spacing w:val="-2"/>
        </w:rPr>
        <w:t>obliga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abstenerse</w:t>
      </w:r>
      <w:r>
        <w:rPr>
          <w:spacing w:val="-22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ofrecer,</w:t>
      </w:r>
      <w:r>
        <w:rPr>
          <w:spacing w:val="-21"/>
        </w:rPr>
        <w:t xml:space="preserve"> </w:t>
      </w:r>
      <w:r>
        <w:rPr>
          <w:spacing w:val="-2"/>
        </w:rPr>
        <w:t xml:space="preserve">negociar, </w:t>
      </w:r>
      <w:r>
        <w:rPr>
          <w:spacing w:val="-4"/>
        </w:rPr>
        <w:t>prometer</w:t>
      </w:r>
      <w:r>
        <w:rPr>
          <w:spacing w:val="-21"/>
        </w:rPr>
        <w:t xml:space="preserve"> </w:t>
      </w:r>
      <w:r>
        <w:rPr>
          <w:spacing w:val="-4"/>
        </w:rPr>
        <w:t>o</w:t>
      </w:r>
      <w:r>
        <w:rPr>
          <w:spacing w:val="-23"/>
        </w:rPr>
        <w:t xml:space="preserve"> </w:t>
      </w:r>
      <w:r>
        <w:rPr>
          <w:spacing w:val="-4"/>
        </w:rPr>
        <w:t>dar</w:t>
      </w:r>
      <w:r>
        <w:rPr>
          <w:spacing w:val="-20"/>
        </w:rPr>
        <w:t xml:space="preserve"> </w:t>
      </w:r>
      <w:r>
        <w:rPr>
          <w:spacing w:val="-4"/>
        </w:rPr>
        <w:t>regalos,</w:t>
      </w:r>
      <w:r>
        <w:rPr>
          <w:spacing w:val="-23"/>
        </w:rPr>
        <w:t xml:space="preserve"> </w:t>
      </w:r>
      <w:r>
        <w:rPr>
          <w:spacing w:val="-4"/>
        </w:rPr>
        <w:t>cortesías,</w:t>
      </w:r>
      <w:r>
        <w:rPr>
          <w:spacing w:val="-23"/>
        </w:rPr>
        <w:t xml:space="preserve"> </w:t>
      </w:r>
      <w:r>
        <w:rPr>
          <w:spacing w:val="-4"/>
        </w:rPr>
        <w:t>invitaciones,</w:t>
      </w:r>
      <w:r>
        <w:rPr>
          <w:spacing w:val="-23"/>
        </w:rPr>
        <w:t xml:space="preserve"> </w:t>
      </w:r>
      <w:r>
        <w:rPr>
          <w:spacing w:val="-4"/>
        </w:rPr>
        <w:t>donativos</w:t>
      </w:r>
      <w:r>
        <w:rPr>
          <w:spacing w:val="-23"/>
        </w:rPr>
        <w:t xml:space="preserve"> </w:t>
      </w:r>
      <w:r>
        <w:rPr>
          <w:spacing w:val="-4"/>
        </w:rPr>
        <w:t>o</w:t>
      </w:r>
      <w:r>
        <w:rPr>
          <w:spacing w:val="-23"/>
        </w:rPr>
        <w:t xml:space="preserve"> </w:t>
      </w:r>
      <w:r>
        <w:rPr>
          <w:spacing w:val="-4"/>
        </w:rPr>
        <w:t>cualquier</w:t>
      </w:r>
      <w:r>
        <w:rPr>
          <w:spacing w:val="-22"/>
        </w:rPr>
        <w:t xml:space="preserve"> </w:t>
      </w:r>
      <w:r>
        <w:rPr>
          <w:spacing w:val="-4"/>
        </w:rPr>
        <w:t>beneficio</w:t>
      </w:r>
      <w:r>
        <w:rPr>
          <w:spacing w:val="-22"/>
        </w:rPr>
        <w:t xml:space="preserve"> </w:t>
      </w:r>
      <w:r>
        <w:rPr>
          <w:spacing w:val="-4"/>
        </w:rPr>
        <w:t xml:space="preserve">o </w:t>
      </w:r>
      <w:r>
        <w:rPr>
          <w:spacing w:val="-2"/>
        </w:rPr>
        <w:t>incentivo</w:t>
      </w:r>
      <w:r>
        <w:rPr>
          <w:spacing w:val="-24"/>
        </w:rPr>
        <w:t xml:space="preserve"> </w:t>
      </w:r>
      <w:r>
        <w:rPr>
          <w:spacing w:val="-2"/>
        </w:rPr>
        <w:t>ilegal,</w:t>
      </w:r>
      <w:r>
        <w:rPr>
          <w:spacing w:val="-24"/>
        </w:rPr>
        <w:t xml:space="preserve"> </w:t>
      </w:r>
      <w:r>
        <w:rPr>
          <w:spacing w:val="-2"/>
        </w:rPr>
        <w:t>directa</w:t>
      </w:r>
      <w:r>
        <w:rPr>
          <w:spacing w:val="-23"/>
        </w:rPr>
        <w:t xml:space="preserve"> </w:t>
      </w:r>
      <w:r>
        <w:rPr>
          <w:spacing w:val="-2"/>
        </w:rPr>
        <w:t>o</w:t>
      </w:r>
      <w:r>
        <w:rPr>
          <w:spacing w:val="-24"/>
        </w:rPr>
        <w:t xml:space="preserve"> </w:t>
      </w:r>
      <w:r>
        <w:rPr>
          <w:spacing w:val="-2"/>
        </w:rPr>
        <w:t>indirectamente,</w:t>
      </w:r>
      <w:r>
        <w:rPr>
          <w:spacing w:val="-24"/>
        </w:rPr>
        <w:t xml:space="preserve"> </w:t>
      </w:r>
      <w:r>
        <w:rPr>
          <w:spacing w:val="-2"/>
        </w:rPr>
        <w:t>a</w:t>
      </w:r>
      <w:r>
        <w:rPr>
          <w:spacing w:val="-23"/>
        </w:rPr>
        <w:t xml:space="preserve"> </w:t>
      </w:r>
      <w:r>
        <w:rPr>
          <w:spacing w:val="-2"/>
        </w:rPr>
        <w:t>funcionarios</w:t>
      </w:r>
      <w:r>
        <w:rPr>
          <w:spacing w:val="-24"/>
        </w:rPr>
        <w:t xml:space="preserve"> </w:t>
      </w:r>
      <w:r>
        <w:rPr>
          <w:spacing w:val="-2"/>
        </w:rPr>
        <w:t>públicos,</w:t>
      </w:r>
      <w:r>
        <w:rPr>
          <w:spacing w:val="-24"/>
        </w:rPr>
        <w:t xml:space="preserve"> </w:t>
      </w:r>
      <w:r>
        <w:rPr>
          <w:spacing w:val="-2"/>
        </w:rPr>
        <w:t>servidores</w:t>
      </w:r>
    </w:p>
    <w:p w14:paraId="2A6421C5" w14:textId="77777777" w:rsidR="00B96C02" w:rsidRDefault="00000000">
      <w:pPr>
        <w:pStyle w:val="Textoindependiente"/>
        <w:spacing w:line="292" w:lineRule="auto"/>
        <w:ind w:left="2" w:right="1132"/>
      </w:pPr>
      <w:r>
        <w:rPr>
          <w:spacing w:val="-2"/>
        </w:rPr>
        <w:t>públicos,</w:t>
      </w:r>
      <w:r>
        <w:rPr>
          <w:spacing w:val="-21"/>
        </w:rPr>
        <w:t xml:space="preserve"> </w:t>
      </w:r>
      <w:r>
        <w:rPr>
          <w:spacing w:val="-2"/>
        </w:rPr>
        <w:t>locadores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servicios</w:t>
      </w:r>
      <w:r>
        <w:rPr>
          <w:spacing w:val="-21"/>
        </w:rPr>
        <w:t xml:space="preserve"> </w:t>
      </w:r>
      <w:r>
        <w:rPr>
          <w:spacing w:val="-2"/>
        </w:rPr>
        <w:t>o</w:t>
      </w:r>
      <w:r>
        <w:rPr>
          <w:spacing w:val="-20"/>
        </w:rPr>
        <w:t xml:space="preserve"> </w:t>
      </w:r>
      <w:r>
        <w:rPr>
          <w:spacing w:val="-2"/>
        </w:rPr>
        <w:t>proveedores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servicios</w:t>
      </w:r>
      <w:r>
        <w:rPr>
          <w:spacing w:val="-21"/>
        </w:rPr>
        <w:t xml:space="preserve"> </w:t>
      </w:r>
      <w:r>
        <w:rPr>
          <w:spacing w:val="-2"/>
        </w:rPr>
        <w:t>del</w:t>
      </w:r>
      <w:r>
        <w:rPr>
          <w:spacing w:val="-19"/>
        </w:rPr>
        <w:t xml:space="preserve"> </w:t>
      </w:r>
      <w:r>
        <w:rPr>
          <w:spacing w:val="-2"/>
        </w:rPr>
        <w:t>área</w:t>
      </w:r>
      <w:r>
        <w:rPr>
          <w:spacing w:val="-20"/>
        </w:rPr>
        <w:t xml:space="preserve"> </w:t>
      </w:r>
      <w:r>
        <w:rPr>
          <w:spacing w:val="-2"/>
        </w:rPr>
        <w:t>usuaria,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 xml:space="preserve">la </w:t>
      </w:r>
      <w:r>
        <w:t>dependencia</w:t>
      </w:r>
      <w:r>
        <w:rPr>
          <w:spacing w:val="-24"/>
        </w:rPr>
        <w:t xml:space="preserve"> </w:t>
      </w:r>
      <w:r>
        <w:t>encargada</w:t>
      </w:r>
      <w:r>
        <w:rPr>
          <w:spacing w:val="-24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la</w:t>
      </w:r>
      <w:r>
        <w:rPr>
          <w:spacing w:val="-24"/>
        </w:rPr>
        <w:t xml:space="preserve"> </w:t>
      </w:r>
      <w:r>
        <w:t>contratación,</w:t>
      </w:r>
      <w:r>
        <w:rPr>
          <w:spacing w:val="-25"/>
        </w:rPr>
        <w:t xml:space="preserve"> </w:t>
      </w:r>
      <w:r>
        <w:t>actores</w:t>
      </w:r>
      <w:r>
        <w:rPr>
          <w:spacing w:val="-23"/>
        </w:rPr>
        <w:t xml:space="preserve"> </w:t>
      </w:r>
      <w:r>
        <w:t>del</w:t>
      </w:r>
      <w:r>
        <w:rPr>
          <w:spacing w:val="-23"/>
        </w:rPr>
        <w:t xml:space="preserve"> </w:t>
      </w:r>
      <w:r>
        <w:t>proceso</w:t>
      </w:r>
      <w:r>
        <w:rPr>
          <w:spacing w:val="-25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 xml:space="preserve">contratación </w:t>
      </w:r>
      <w:r>
        <w:rPr>
          <w:spacing w:val="-6"/>
        </w:rPr>
        <w:t>y/o</w:t>
      </w:r>
      <w:r>
        <w:rPr>
          <w:spacing w:val="-19"/>
        </w:rPr>
        <w:t xml:space="preserve"> </w:t>
      </w:r>
      <w:r>
        <w:rPr>
          <w:spacing w:val="-6"/>
        </w:rPr>
        <w:t>cualquier</w:t>
      </w:r>
      <w:r>
        <w:rPr>
          <w:spacing w:val="-16"/>
        </w:rPr>
        <w:t xml:space="preserve"> </w:t>
      </w:r>
      <w:r>
        <w:rPr>
          <w:spacing w:val="-6"/>
        </w:rPr>
        <w:t>servidor</w:t>
      </w:r>
      <w:r>
        <w:rPr>
          <w:spacing w:val="-20"/>
        </w:rPr>
        <w:t xml:space="preserve"> </w:t>
      </w:r>
      <w:r>
        <w:rPr>
          <w:spacing w:val="-6"/>
        </w:rPr>
        <w:t>de</w:t>
      </w:r>
      <w:r>
        <w:rPr>
          <w:spacing w:val="-16"/>
        </w:rPr>
        <w:t xml:space="preserve"> </w:t>
      </w:r>
      <w:r>
        <w:rPr>
          <w:spacing w:val="-6"/>
        </w:rPr>
        <w:t>la</w:t>
      </w:r>
      <w:r>
        <w:rPr>
          <w:spacing w:val="-17"/>
        </w:rPr>
        <w:t xml:space="preserve"> </w:t>
      </w:r>
      <w:r>
        <w:rPr>
          <w:spacing w:val="-6"/>
        </w:rPr>
        <w:t>entidad</w:t>
      </w:r>
      <w:r>
        <w:rPr>
          <w:spacing w:val="-19"/>
        </w:rPr>
        <w:t xml:space="preserve"> </w:t>
      </w:r>
      <w:r>
        <w:rPr>
          <w:spacing w:val="-6"/>
        </w:rPr>
        <w:t>contratante,</w:t>
      </w:r>
      <w:r>
        <w:rPr>
          <w:spacing w:val="-19"/>
        </w:rPr>
        <w:t xml:space="preserve"> </w:t>
      </w:r>
      <w:r>
        <w:rPr>
          <w:spacing w:val="-6"/>
        </w:rPr>
        <w:t>con</w:t>
      </w:r>
      <w:r>
        <w:rPr>
          <w:spacing w:val="-20"/>
        </w:rPr>
        <w:t xml:space="preserve"> </w:t>
      </w:r>
      <w:r>
        <w:rPr>
          <w:spacing w:val="-6"/>
        </w:rPr>
        <w:t>la</w:t>
      </w:r>
      <w:r>
        <w:rPr>
          <w:spacing w:val="-17"/>
        </w:rPr>
        <w:t xml:space="preserve"> </w:t>
      </w:r>
      <w:r>
        <w:rPr>
          <w:spacing w:val="-6"/>
        </w:rPr>
        <w:t>finalidad</w:t>
      </w:r>
      <w:r>
        <w:rPr>
          <w:spacing w:val="-19"/>
        </w:rPr>
        <w:t xml:space="preserve"> </w:t>
      </w:r>
      <w:r>
        <w:rPr>
          <w:spacing w:val="-6"/>
        </w:rPr>
        <w:t>de</w:t>
      </w:r>
      <w:r>
        <w:rPr>
          <w:spacing w:val="-17"/>
        </w:rPr>
        <w:t xml:space="preserve"> </w:t>
      </w:r>
      <w:r>
        <w:rPr>
          <w:spacing w:val="-6"/>
        </w:rPr>
        <w:t>obtener</w:t>
      </w:r>
      <w:r>
        <w:rPr>
          <w:spacing w:val="-19"/>
        </w:rPr>
        <w:t xml:space="preserve"> </w:t>
      </w:r>
      <w:r>
        <w:rPr>
          <w:spacing w:val="-6"/>
        </w:rPr>
        <w:t xml:space="preserve">alguna </w:t>
      </w:r>
      <w:r>
        <w:rPr>
          <w:spacing w:val="-2"/>
        </w:rPr>
        <w:t>ventaja</w:t>
      </w:r>
      <w:r>
        <w:rPr>
          <w:spacing w:val="-20"/>
        </w:rPr>
        <w:t xml:space="preserve"> </w:t>
      </w:r>
      <w:r>
        <w:rPr>
          <w:spacing w:val="-2"/>
        </w:rPr>
        <w:t>indebida</w:t>
      </w:r>
      <w:r>
        <w:rPr>
          <w:spacing w:val="-21"/>
        </w:rPr>
        <w:t xml:space="preserve"> </w:t>
      </w:r>
      <w:r>
        <w:rPr>
          <w:spacing w:val="-2"/>
        </w:rPr>
        <w:t>o</w:t>
      </w:r>
      <w:r>
        <w:rPr>
          <w:spacing w:val="-17"/>
        </w:rPr>
        <w:t xml:space="preserve"> </w:t>
      </w:r>
      <w:r>
        <w:rPr>
          <w:spacing w:val="-2"/>
        </w:rPr>
        <w:t>beneficio</w:t>
      </w:r>
      <w:r>
        <w:rPr>
          <w:spacing w:val="-21"/>
        </w:rPr>
        <w:t xml:space="preserve"> </w:t>
      </w:r>
      <w:r>
        <w:rPr>
          <w:spacing w:val="-2"/>
        </w:rPr>
        <w:t>ilícito.</w:t>
      </w:r>
      <w:r>
        <w:rPr>
          <w:spacing w:val="-21"/>
        </w:rPr>
        <w:t xml:space="preserve"> </w:t>
      </w:r>
      <w:r>
        <w:rPr>
          <w:spacing w:val="-2"/>
        </w:rPr>
        <w:t>En</w:t>
      </w:r>
      <w:r>
        <w:rPr>
          <w:spacing w:val="-16"/>
        </w:rPr>
        <w:t xml:space="preserve"> </w:t>
      </w:r>
      <w:r>
        <w:rPr>
          <w:spacing w:val="-2"/>
        </w:rPr>
        <w:t>esa</w:t>
      </w:r>
      <w:r>
        <w:rPr>
          <w:spacing w:val="-20"/>
        </w:rPr>
        <w:t xml:space="preserve"> </w:t>
      </w:r>
      <w:r>
        <w:rPr>
          <w:spacing w:val="-2"/>
        </w:rPr>
        <w:t>línea,</w:t>
      </w:r>
      <w:r>
        <w:rPr>
          <w:spacing w:val="-21"/>
        </w:rPr>
        <w:t xml:space="preserve"> </w:t>
      </w:r>
      <w:r>
        <w:rPr>
          <w:spacing w:val="-2"/>
        </w:rPr>
        <w:t>se</w:t>
      </w:r>
      <w:r>
        <w:rPr>
          <w:spacing w:val="-21"/>
        </w:rPr>
        <w:t xml:space="preserve"> </w:t>
      </w:r>
      <w:r>
        <w:rPr>
          <w:spacing w:val="-2"/>
        </w:rPr>
        <w:t>obliga</w:t>
      </w:r>
      <w:r>
        <w:rPr>
          <w:spacing w:val="-17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adoptar</w:t>
      </w:r>
      <w:r>
        <w:rPr>
          <w:spacing w:val="-20"/>
        </w:rPr>
        <w:t xml:space="preserve"> </w:t>
      </w:r>
      <w:r>
        <w:rPr>
          <w:spacing w:val="-2"/>
        </w:rPr>
        <w:t>las</w:t>
      </w:r>
      <w:r>
        <w:rPr>
          <w:spacing w:val="-19"/>
        </w:rPr>
        <w:t xml:space="preserve"> </w:t>
      </w:r>
      <w:r>
        <w:rPr>
          <w:spacing w:val="-2"/>
        </w:rPr>
        <w:t xml:space="preserve">medidas </w:t>
      </w:r>
      <w:r>
        <w:t>técnicas,</w:t>
      </w:r>
      <w:r>
        <w:rPr>
          <w:spacing w:val="-25"/>
        </w:rPr>
        <w:t xml:space="preserve"> </w:t>
      </w:r>
      <w:r>
        <w:t>organizativas</w:t>
      </w:r>
      <w:r>
        <w:rPr>
          <w:spacing w:val="-25"/>
        </w:rPr>
        <w:t xml:space="preserve"> </w:t>
      </w:r>
      <w:r>
        <w:t>y/o</w:t>
      </w:r>
      <w:r>
        <w:rPr>
          <w:spacing w:val="-25"/>
        </w:rPr>
        <w:t xml:space="preserve"> </w:t>
      </w:r>
      <w:r>
        <w:t>de</w:t>
      </w:r>
      <w:r>
        <w:rPr>
          <w:spacing w:val="-24"/>
        </w:rPr>
        <w:t xml:space="preserve"> </w:t>
      </w:r>
      <w:r>
        <w:t>personal</w:t>
      </w:r>
      <w:r>
        <w:rPr>
          <w:spacing w:val="-23"/>
        </w:rPr>
        <w:t xml:space="preserve"> </w:t>
      </w:r>
      <w:r>
        <w:t>necesarias</w:t>
      </w:r>
      <w:r>
        <w:rPr>
          <w:spacing w:val="-25"/>
        </w:rPr>
        <w:t xml:space="preserve"> </w:t>
      </w:r>
      <w:r>
        <w:t>para</w:t>
      </w:r>
      <w:r>
        <w:rPr>
          <w:spacing w:val="-24"/>
        </w:rPr>
        <w:t xml:space="preserve"> </w:t>
      </w:r>
      <w:r>
        <w:t>asegurar</w:t>
      </w:r>
      <w:r>
        <w:rPr>
          <w:spacing w:val="-24"/>
        </w:rPr>
        <w:t xml:space="preserve"> </w:t>
      </w:r>
      <w:r>
        <w:t>que</w:t>
      </w:r>
      <w:r>
        <w:rPr>
          <w:spacing w:val="-25"/>
        </w:rPr>
        <w:t xml:space="preserve"> </w:t>
      </w:r>
      <w:r>
        <w:t>no</w:t>
      </w:r>
      <w:r>
        <w:rPr>
          <w:spacing w:val="-25"/>
        </w:rPr>
        <w:t xml:space="preserve"> </w:t>
      </w:r>
      <w:r>
        <w:t>se practiquen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actos</w:t>
      </w:r>
      <w:r>
        <w:rPr>
          <w:spacing w:val="-6"/>
        </w:rPr>
        <w:t xml:space="preserve"> </w:t>
      </w:r>
      <w:r>
        <w:t>previamente</w:t>
      </w:r>
      <w:r>
        <w:rPr>
          <w:spacing w:val="-6"/>
        </w:rPr>
        <w:t xml:space="preserve"> </w:t>
      </w:r>
      <w:r>
        <w:t>señalados.</w:t>
      </w:r>
    </w:p>
    <w:p w14:paraId="5E704387" w14:textId="77777777" w:rsidR="00B96C02" w:rsidRDefault="00B96C02">
      <w:pPr>
        <w:pStyle w:val="Textoindependiente"/>
      </w:pPr>
    </w:p>
    <w:p w14:paraId="13DB7E64" w14:textId="77777777" w:rsidR="00B96C02" w:rsidRDefault="00B96C02">
      <w:pPr>
        <w:pStyle w:val="Textoindependiente"/>
        <w:spacing w:before="97"/>
      </w:pPr>
    </w:p>
    <w:p w14:paraId="668C8ED4" w14:textId="77777777" w:rsidR="00B96C02" w:rsidRDefault="00000000">
      <w:pPr>
        <w:pStyle w:val="Textoindependiente"/>
        <w:spacing w:line="292" w:lineRule="auto"/>
        <w:ind w:left="2" w:right="1312"/>
      </w:pPr>
      <w:r>
        <w:rPr>
          <w:spacing w:val="-4"/>
        </w:rPr>
        <w:t>Adicionalmente,</w:t>
      </w:r>
      <w:r>
        <w:rPr>
          <w:spacing w:val="-14"/>
        </w:rPr>
        <w:t xml:space="preserve"> </w:t>
      </w:r>
      <w:r>
        <w:rPr>
          <w:spacing w:val="-4"/>
        </w:rPr>
        <w:t>EL</w:t>
      </w:r>
      <w:r>
        <w:rPr>
          <w:spacing w:val="-13"/>
        </w:rPr>
        <w:t xml:space="preserve"> </w:t>
      </w:r>
      <w:r>
        <w:rPr>
          <w:spacing w:val="-4"/>
        </w:rPr>
        <w:t>CONTRATISTA</w:t>
      </w:r>
      <w:r>
        <w:rPr>
          <w:spacing w:val="-13"/>
        </w:rPr>
        <w:t xml:space="preserve"> </w:t>
      </w:r>
      <w:r>
        <w:rPr>
          <w:spacing w:val="-4"/>
        </w:rPr>
        <w:t>se</w:t>
      </w:r>
      <w:r>
        <w:rPr>
          <w:spacing w:val="-14"/>
        </w:rPr>
        <w:t xml:space="preserve"> </w:t>
      </w:r>
      <w:r>
        <w:rPr>
          <w:spacing w:val="-4"/>
        </w:rPr>
        <w:t>compromete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denunciar</w:t>
      </w:r>
      <w:r>
        <w:rPr>
          <w:spacing w:val="-13"/>
        </w:rPr>
        <w:t xml:space="preserve"> </w:t>
      </w:r>
      <w:r>
        <w:rPr>
          <w:spacing w:val="-4"/>
        </w:rPr>
        <w:t xml:space="preserve">oportunamente </w:t>
      </w:r>
      <w:r>
        <w:t>ante</w:t>
      </w:r>
      <w:r>
        <w:rPr>
          <w:spacing w:val="-16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autoridades</w:t>
      </w:r>
      <w:r>
        <w:rPr>
          <w:spacing w:val="-16"/>
        </w:rPr>
        <w:t xml:space="preserve"> </w:t>
      </w:r>
      <w:r>
        <w:t>competentes</w:t>
      </w:r>
      <w:r>
        <w:rPr>
          <w:spacing w:val="-16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actos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corrupción</w:t>
      </w:r>
      <w:r>
        <w:rPr>
          <w:spacing w:val="-16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 xml:space="preserve">inconducta </w:t>
      </w:r>
      <w:r>
        <w:rPr>
          <w:spacing w:val="-4"/>
        </w:rPr>
        <w:t>funcional</w:t>
      </w:r>
      <w:r>
        <w:rPr>
          <w:spacing w:val="-15"/>
        </w:rPr>
        <w:t xml:space="preserve"> </w:t>
      </w:r>
      <w:r>
        <w:rPr>
          <w:spacing w:val="-4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los</w:t>
      </w:r>
      <w:r>
        <w:rPr>
          <w:spacing w:val="-13"/>
        </w:rPr>
        <w:t xml:space="preserve"> </w:t>
      </w:r>
      <w:r>
        <w:rPr>
          <w:spacing w:val="-4"/>
        </w:rPr>
        <w:t>cuales</w:t>
      </w:r>
      <w:r>
        <w:rPr>
          <w:spacing w:val="-16"/>
        </w:rPr>
        <w:t xml:space="preserve"> </w:t>
      </w:r>
      <w:r>
        <w:rPr>
          <w:spacing w:val="-4"/>
        </w:rPr>
        <w:t>tuviera</w:t>
      </w:r>
      <w:r>
        <w:rPr>
          <w:spacing w:val="-15"/>
        </w:rPr>
        <w:t xml:space="preserve"> </w:t>
      </w:r>
      <w:r>
        <w:rPr>
          <w:spacing w:val="-4"/>
        </w:rPr>
        <w:t>conocimiento</w:t>
      </w:r>
      <w:r>
        <w:rPr>
          <w:spacing w:val="-16"/>
        </w:rPr>
        <w:t xml:space="preserve"> </w:t>
      </w:r>
      <w:r>
        <w:rPr>
          <w:spacing w:val="-4"/>
        </w:rPr>
        <w:t>durante</w:t>
      </w:r>
      <w:r>
        <w:rPr>
          <w:spacing w:val="-13"/>
        </w:rPr>
        <w:t xml:space="preserve"> </w:t>
      </w:r>
      <w:r>
        <w:rPr>
          <w:spacing w:val="-4"/>
        </w:rPr>
        <w:t>la</w:t>
      </w:r>
      <w:r>
        <w:rPr>
          <w:spacing w:val="-15"/>
        </w:rPr>
        <w:t xml:space="preserve"> </w:t>
      </w:r>
      <w:r>
        <w:rPr>
          <w:spacing w:val="-4"/>
        </w:rPr>
        <w:t>ejecución</w:t>
      </w:r>
      <w:r>
        <w:rPr>
          <w:spacing w:val="-16"/>
        </w:rPr>
        <w:t xml:space="preserve"> </w:t>
      </w:r>
      <w:r>
        <w:rPr>
          <w:spacing w:val="-4"/>
        </w:rPr>
        <w:t>del</w:t>
      </w:r>
      <w:r>
        <w:rPr>
          <w:spacing w:val="-13"/>
        </w:rPr>
        <w:t xml:space="preserve"> </w:t>
      </w:r>
      <w:r>
        <w:rPr>
          <w:spacing w:val="-4"/>
        </w:rPr>
        <w:t xml:space="preserve">contrato </w:t>
      </w:r>
      <w:r>
        <w:t>con LA ENTIDAD CONTRATANTE.</w:t>
      </w:r>
    </w:p>
    <w:p w14:paraId="39504650" w14:textId="77777777" w:rsidR="00B96C02" w:rsidRDefault="00B96C02">
      <w:pPr>
        <w:pStyle w:val="Textoindependiente"/>
        <w:spacing w:line="292" w:lineRule="auto"/>
        <w:sectPr w:rsidR="00B96C02">
          <w:pgSz w:w="11910" w:h="16840"/>
          <w:pgMar w:top="1320" w:right="566" w:bottom="280" w:left="1700" w:header="720" w:footer="720" w:gutter="0"/>
          <w:cols w:space="720"/>
        </w:sectPr>
      </w:pPr>
    </w:p>
    <w:p w14:paraId="57A64919" w14:textId="77777777" w:rsidR="00B96C02" w:rsidRDefault="00000000">
      <w:pPr>
        <w:pStyle w:val="Textoindependiente"/>
        <w:spacing w:before="80" w:line="290" w:lineRule="auto"/>
        <w:ind w:left="2" w:right="93"/>
      </w:pPr>
      <w:r>
        <w:rPr>
          <w:spacing w:val="-2"/>
        </w:rPr>
        <w:lastRenderedPageBreak/>
        <w:t>Tratándose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una</w:t>
      </w:r>
      <w:r>
        <w:rPr>
          <w:spacing w:val="-21"/>
        </w:rPr>
        <w:t xml:space="preserve"> </w:t>
      </w:r>
      <w:r>
        <w:rPr>
          <w:spacing w:val="-2"/>
        </w:rPr>
        <w:t>persona</w:t>
      </w:r>
      <w:r>
        <w:rPr>
          <w:spacing w:val="-22"/>
        </w:rPr>
        <w:t xml:space="preserve"> </w:t>
      </w:r>
      <w:r>
        <w:rPr>
          <w:spacing w:val="-2"/>
        </w:rPr>
        <w:t>jurídica,</w:t>
      </w:r>
      <w:r>
        <w:rPr>
          <w:spacing w:val="-23"/>
        </w:rPr>
        <w:t xml:space="preserve"> </w:t>
      </w:r>
      <w:r>
        <w:rPr>
          <w:spacing w:val="-2"/>
        </w:rPr>
        <w:t>lo</w:t>
      </w:r>
      <w:r>
        <w:rPr>
          <w:spacing w:val="-22"/>
        </w:rPr>
        <w:t xml:space="preserve"> </w:t>
      </w:r>
      <w:r>
        <w:rPr>
          <w:spacing w:val="-2"/>
        </w:rPr>
        <w:t>anterior</w:t>
      </w:r>
      <w:r>
        <w:rPr>
          <w:spacing w:val="-24"/>
        </w:rPr>
        <w:t xml:space="preserve"> </w:t>
      </w:r>
      <w:r>
        <w:rPr>
          <w:spacing w:val="-2"/>
        </w:rPr>
        <w:t>se</w:t>
      </w:r>
      <w:r>
        <w:rPr>
          <w:spacing w:val="-23"/>
        </w:rPr>
        <w:t xml:space="preserve"> </w:t>
      </w:r>
      <w:r>
        <w:rPr>
          <w:spacing w:val="-2"/>
        </w:rPr>
        <w:t>extiende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3"/>
        </w:rPr>
        <w:t xml:space="preserve"> </w:t>
      </w:r>
      <w:r>
        <w:rPr>
          <w:spacing w:val="-2"/>
        </w:rPr>
        <w:t>sus</w:t>
      </w:r>
      <w:r>
        <w:rPr>
          <w:spacing w:val="-23"/>
        </w:rPr>
        <w:t xml:space="preserve"> </w:t>
      </w:r>
      <w:r>
        <w:rPr>
          <w:spacing w:val="-2"/>
        </w:rPr>
        <w:t xml:space="preserve">accionistas, </w:t>
      </w:r>
      <w:r>
        <w:rPr>
          <w:spacing w:val="-4"/>
        </w:rPr>
        <w:t>participacionistas,</w:t>
      </w:r>
      <w:r>
        <w:rPr>
          <w:spacing w:val="-14"/>
        </w:rPr>
        <w:t xml:space="preserve"> </w:t>
      </w:r>
      <w:r>
        <w:rPr>
          <w:spacing w:val="-4"/>
        </w:rPr>
        <w:t>integrantes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los</w:t>
      </w:r>
      <w:r>
        <w:rPr>
          <w:spacing w:val="-13"/>
        </w:rPr>
        <w:t xml:space="preserve"> </w:t>
      </w:r>
      <w:r>
        <w:rPr>
          <w:spacing w:val="-4"/>
        </w:rPr>
        <w:t>órganos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administración,</w:t>
      </w:r>
      <w:r>
        <w:rPr>
          <w:spacing w:val="-14"/>
        </w:rPr>
        <w:t xml:space="preserve"> </w:t>
      </w:r>
      <w:r>
        <w:rPr>
          <w:spacing w:val="-4"/>
        </w:rPr>
        <w:t>apoderados,</w:t>
      </w:r>
    </w:p>
    <w:p w14:paraId="214F1C5A" w14:textId="77777777" w:rsidR="00B96C02" w:rsidRDefault="00000000">
      <w:pPr>
        <w:pStyle w:val="Textoindependiente"/>
        <w:spacing w:before="4" w:line="292" w:lineRule="auto"/>
        <w:ind w:left="2" w:right="1132"/>
      </w:pPr>
      <w:r>
        <w:rPr>
          <w:spacing w:val="-2"/>
        </w:rPr>
        <w:t>representantes</w:t>
      </w:r>
      <w:r>
        <w:rPr>
          <w:spacing w:val="-27"/>
        </w:rPr>
        <w:t xml:space="preserve"> </w:t>
      </w:r>
      <w:r>
        <w:rPr>
          <w:spacing w:val="-2"/>
        </w:rPr>
        <w:t>legales,</w:t>
      </w:r>
      <w:r>
        <w:rPr>
          <w:spacing w:val="-25"/>
        </w:rPr>
        <w:t xml:space="preserve"> </w:t>
      </w:r>
      <w:r>
        <w:rPr>
          <w:spacing w:val="-2"/>
        </w:rPr>
        <w:t>funcionarios,</w:t>
      </w:r>
      <w:r>
        <w:rPr>
          <w:spacing w:val="-27"/>
        </w:rPr>
        <w:t xml:space="preserve"> </w:t>
      </w:r>
      <w:r>
        <w:rPr>
          <w:spacing w:val="-2"/>
        </w:rPr>
        <w:t>asesores</w:t>
      </w:r>
      <w:r>
        <w:rPr>
          <w:spacing w:val="-25"/>
        </w:rPr>
        <w:t xml:space="preserve"> </w:t>
      </w:r>
      <w:r>
        <w:rPr>
          <w:spacing w:val="-2"/>
        </w:rPr>
        <w:t>o</w:t>
      </w:r>
      <w:r>
        <w:rPr>
          <w:spacing w:val="-25"/>
        </w:rPr>
        <w:t xml:space="preserve"> </w:t>
      </w:r>
      <w:r>
        <w:rPr>
          <w:spacing w:val="-2"/>
        </w:rPr>
        <w:t>cualquier</w:t>
      </w:r>
      <w:r>
        <w:rPr>
          <w:spacing w:val="-26"/>
        </w:rPr>
        <w:t xml:space="preserve"> </w:t>
      </w:r>
      <w:r>
        <w:rPr>
          <w:spacing w:val="-2"/>
        </w:rPr>
        <w:t>persona</w:t>
      </w:r>
      <w:r>
        <w:rPr>
          <w:spacing w:val="-23"/>
        </w:rPr>
        <w:t xml:space="preserve"> </w:t>
      </w:r>
      <w:r>
        <w:rPr>
          <w:spacing w:val="-2"/>
        </w:rPr>
        <w:t>vinculada</w:t>
      </w:r>
      <w:r>
        <w:rPr>
          <w:spacing w:val="-24"/>
        </w:rPr>
        <w:t xml:space="preserve"> </w:t>
      </w:r>
      <w:r>
        <w:rPr>
          <w:spacing w:val="-2"/>
        </w:rPr>
        <w:t>a</w:t>
      </w:r>
      <w:r>
        <w:rPr>
          <w:spacing w:val="-24"/>
        </w:rPr>
        <w:t xml:space="preserve"> </w:t>
      </w:r>
      <w:r>
        <w:rPr>
          <w:spacing w:val="-2"/>
        </w:rPr>
        <w:t xml:space="preserve">la </w:t>
      </w:r>
      <w:r>
        <w:t>persona</w:t>
      </w:r>
      <w:r>
        <w:rPr>
          <w:spacing w:val="-24"/>
        </w:rPr>
        <w:t xml:space="preserve"> </w:t>
      </w:r>
      <w:r>
        <w:t>jurídica</w:t>
      </w:r>
      <w:r>
        <w:rPr>
          <w:spacing w:val="-24"/>
        </w:rPr>
        <w:t xml:space="preserve"> </w:t>
      </w:r>
      <w:r>
        <w:t>que</w:t>
      </w:r>
      <w:r>
        <w:rPr>
          <w:spacing w:val="-25"/>
        </w:rPr>
        <w:t xml:space="preserve"> </w:t>
      </w:r>
      <w:r>
        <w:t>representa;</w:t>
      </w:r>
      <w:r>
        <w:rPr>
          <w:spacing w:val="-25"/>
        </w:rPr>
        <w:t xml:space="preserve"> </w:t>
      </w:r>
      <w:r>
        <w:t>comprometiéndose</w:t>
      </w:r>
      <w:r>
        <w:rPr>
          <w:spacing w:val="-25"/>
        </w:rPr>
        <w:t xml:space="preserve"> </w:t>
      </w:r>
      <w:r>
        <w:t>a</w:t>
      </w:r>
      <w:r>
        <w:rPr>
          <w:spacing w:val="-25"/>
        </w:rPr>
        <w:t xml:space="preserve"> </w:t>
      </w:r>
      <w:r>
        <w:t>informarles</w:t>
      </w:r>
      <w:r>
        <w:rPr>
          <w:spacing w:val="-25"/>
        </w:rPr>
        <w:t xml:space="preserve"> </w:t>
      </w:r>
      <w:r>
        <w:t>sobre</w:t>
      </w:r>
      <w:r>
        <w:rPr>
          <w:spacing w:val="-24"/>
        </w:rPr>
        <w:t xml:space="preserve"> </w:t>
      </w:r>
      <w:r>
        <w:t>los</w:t>
      </w:r>
    </w:p>
    <w:p w14:paraId="72FF5B1F" w14:textId="77777777" w:rsidR="00B96C02" w:rsidRDefault="00000000">
      <w:pPr>
        <w:pStyle w:val="Textoindependiente"/>
        <w:spacing w:line="277" w:lineRule="exact"/>
        <w:ind w:left="2"/>
      </w:pPr>
      <w:r>
        <w:rPr>
          <w:spacing w:val="-2"/>
        </w:rPr>
        <w:t>alcances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las</w:t>
      </w:r>
      <w:r>
        <w:rPr>
          <w:spacing w:val="-18"/>
        </w:rPr>
        <w:t xml:space="preserve"> </w:t>
      </w:r>
      <w:r>
        <w:rPr>
          <w:spacing w:val="-2"/>
        </w:rPr>
        <w:t>obligaciones</w:t>
      </w:r>
      <w:r>
        <w:rPr>
          <w:spacing w:val="-21"/>
        </w:rPr>
        <w:t xml:space="preserve"> </w:t>
      </w:r>
      <w:r>
        <w:rPr>
          <w:spacing w:val="-2"/>
        </w:rPr>
        <w:t>asumidas</w:t>
      </w:r>
      <w:r>
        <w:rPr>
          <w:spacing w:val="-20"/>
        </w:rPr>
        <w:t xml:space="preserve"> </w:t>
      </w:r>
      <w:r>
        <w:rPr>
          <w:spacing w:val="-2"/>
        </w:rPr>
        <w:t>en</w:t>
      </w:r>
      <w:r>
        <w:rPr>
          <w:spacing w:val="-21"/>
        </w:rPr>
        <w:t xml:space="preserve"> </w:t>
      </w:r>
      <w:r>
        <w:rPr>
          <w:spacing w:val="-2"/>
        </w:rPr>
        <w:t>virtud</w:t>
      </w:r>
      <w:r>
        <w:rPr>
          <w:spacing w:val="-19"/>
        </w:rPr>
        <w:t xml:space="preserve"> </w:t>
      </w:r>
      <w:r>
        <w:rPr>
          <w:spacing w:val="-2"/>
        </w:rPr>
        <w:t>del</w:t>
      </w:r>
      <w:r>
        <w:rPr>
          <w:spacing w:val="-19"/>
        </w:rPr>
        <w:t xml:space="preserve"> </w:t>
      </w:r>
      <w:r>
        <w:rPr>
          <w:spacing w:val="-2"/>
        </w:rPr>
        <w:t>presente</w:t>
      </w:r>
      <w:r>
        <w:rPr>
          <w:spacing w:val="-20"/>
        </w:rPr>
        <w:t xml:space="preserve"> </w:t>
      </w:r>
      <w:r>
        <w:rPr>
          <w:spacing w:val="-2"/>
        </w:rPr>
        <w:t>contrato.</w:t>
      </w:r>
    </w:p>
    <w:p w14:paraId="49579777" w14:textId="77777777" w:rsidR="00B96C02" w:rsidRDefault="00000000">
      <w:pPr>
        <w:pStyle w:val="Textoindependiente"/>
        <w:spacing w:before="222" w:line="292" w:lineRule="auto"/>
        <w:ind w:left="2" w:right="1132"/>
      </w:pPr>
      <w:r>
        <w:rPr>
          <w:spacing w:val="-2"/>
        </w:rPr>
        <w:t>Finalmente,</w:t>
      </w:r>
      <w:r>
        <w:rPr>
          <w:spacing w:val="-27"/>
        </w:rPr>
        <w:t xml:space="preserve"> </w:t>
      </w:r>
      <w:r>
        <w:rPr>
          <w:spacing w:val="-2"/>
        </w:rPr>
        <w:t>el</w:t>
      </w:r>
      <w:r>
        <w:rPr>
          <w:spacing w:val="-25"/>
        </w:rPr>
        <w:t xml:space="preserve"> </w:t>
      </w:r>
      <w:r>
        <w:rPr>
          <w:spacing w:val="-2"/>
        </w:rPr>
        <w:t>incumplimiento</w:t>
      </w:r>
      <w:r>
        <w:rPr>
          <w:spacing w:val="-23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las</w:t>
      </w:r>
      <w:r>
        <w:rPr>
          <w:spacing w:val="-25"/>
        </w:rPr>
        <w:t xml:space="preserve"> </w:t>
      </w:r>
      <w:r>
        <w:rPr>
          <w:spacing w:val="-2"/>
        </w:rPr>
        <w:t>obligaciones</w:t>
      </w:r>
      <w:r>
        <w:rPr>
          <w:spacing w:val="-25"/>
        </w:rPr>
        <w:t xml:space="preserve"> </w:t>
      </w:r>
      <w:r>
        <w:rPr>
          <w:spacing w:val="-2"/>
        </w:rPr>
        <w:t>establecidas</w:t>
      </w:r>
      <w:r>
        <w:rPr>
          <w:spacing w:val="-25"/>
        </w:rPr>
        <w:t xml:space="preserve"> </w:t>
      </w:r>
      <w:r>
        <w:rPr>
          <w:spacing w:val="-2"/>
        </w:rPr>
        <w:t>en</w:t>
      </w:r>
      <w:r>
        <w:rPr>
          <w:spacing w:val="-25"/>
        </w:rPr>
        <w:t xml:space="preserve"> </w:t>
      </w:r>
      <w:r>
        <w:rPr>
          <w:spacing w:val="-2"/>
        </w:rPr>
        <w:t>esta</w:t>
      </w:r>
      <w:r>
        <w:rPr>
          <w:spacing w:val="-24"/>
        </w:rPr>
        <w:t xml:space="preserve"> </w:t>
      </w:r>
      <w:r>
        <w:rPr>
          <w:spacing w:val="-2"/>
        </w:rPr>
        <w:t xml:space="preserve">cláusula, </w:t>
      </w:r>
      <w:r>
        <w:rPr>
          <w:spacing w:val="-4"/>
        </w:rPr>
        <w:t>durante</w:t>
      </w:r>
      <w:r>
        <w:rPr>
          <w:spacing w:val="-20"/>
        </w:rPr>
        <w:t xml:space="preserve"> </w:t>
      </w:r>
      <w:r>
        <w:rPr>
          <w:spacing w:val="-4"/>
        </w:rPr>
        <w:t>la</w:t>
      </w:r>
      <w:r>
        <w:rPr>
          <w:spacing w:val="-19"/>
        </w:rPr>
        <w:t xml:space="preserve"> </w:t>
      </w:r>
      <w:r>
        <w:rPr>
          <w:spacing w:val="-4"/>
        </w:rPr>
        <w:t>ejecución</w:t>
      </w:r>
      <w:r>
        <w:rPr>
          <w:spacing w:val="-20"/>
        </w:rPr>
        <w:t xml:space="preserve"> </w:t>
      </w:r>
      <w:r>
        <w:rPr>
          <w:spacing w:val="-4"/>
        </w:rPr>
        <w:t>contractual,</w:t>
      </w:r>
      <w:r>
        <w:rPr>
          <w:spacing w:val="-20"/>
        </w:rPr>
        <w:t xml:space="preserve"> </w:t>
      </w:r>
      <w:r>
        <w:rPr>
          <w:spacing w:val="-4"/>
        </w:rPr>
        <w:t>otorga</w:t>
      </w:r>
      <w:r>
        <w:rPr>
          <w:spacing w:val="-19"/>
        </w:rPr>
        <w:t xml:space="preserve"> </w:t>
      </w:r>
      <w:r>
        <w:rPr>
          <w:spacing w:val="-4"/>
        </w:rPr>
        <w:t>a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19"/>
        </w:rPr>
        <w:t xml:space="preserve"> </w:t>
      </w:r>
      <w:r>
        <w:rPr>
          <w:spacing w:val="-4"/>
        </w:rPr>
        <w:t>ENTIDAD</w:t>
      </w:r>
      <w:r>
        <w:rPr>
          <w:spacing w:val="-19"/>
        </w:rPr>
        <w:t xml:space="preserve"> </w:t>
      </w:r>
      <w:r>
        <w:rPr>
          <w:spacing w:val="-4"/>
        </w:rPr>
        <w:t>CONTRATANTE</w:t>
      </w:r>
      <w:r>
        <w:rPr>
          <w:spacing w:val="-19"/>
        </w:rPr>
        <w:t xml:space="preserve"> </w:t>
      </w:r>
      <w:r>
        <w:rPr>
          <w:spacing w:val="-4"/>
        </w:rPr>
        <w:t>el</w:t>
      </w:r>
      <w:r>
        <w:rPr>
          <w:spacing w:val="-19"/>
        </w:rPr>
        <w:t xml:space="preserve"> </w:t>
      </w:r>
      <w:r>
        <w:rPr>
          <w:spacing w:val="-4"/>
        </w:rPr>
        <w:t xml:space="preserve">derecho </w:t>
      </w:r>
      <w:r>
        <w:rPr>
          <w:spacing w:val="-2"/>
        </w:rPr>
        <w:t>de</w:t>
      </w:r>
      <w:r>
        <w:rPr>
          <w:spacing w:val="-24"/>
        </w:rPr>
        <w:t xml:space="preserve"> </w:t>
      </w:r>
      <w:r>
        <w:rPr>
          <w:spacing w:val="-2"/>
        </w:rPr>
        <w:t>resolver</w:t>
      </w:r>
      <w:r>
        <w:rPr>
          <w:spacing w:val="-22"/>
        </w:rPr>
        <w:t xml:space="preserve"> </w:t>
      </w:r>
      <w:r>
        <w:rPr>
          <w:spacing w:val="-2"/>
        </w:rPr>
        <w:t>total</w:t>
      </w:r>
      <w:r>
        <w:rPr>
          <w:spacing w:val="-23"/>
        </w:rPr>
        <w:t xml:space="preserve"> </w:t>
      </w:r>
      <w:r>
        <w:rPr>
          <w:spacing w:val="-2"/>
        </w:rPr>
        <w:t>o</w:t>
      </w:r>
      <w:r>
        <w:rPr>
          <w:spacing w:val="-22"/>
        </w:rPr>
        <w:t xml:space="preserve"> </w:t>
      </w:r>
      <w:r>
        <w:rPr>
          <w:spacing w:val="-2"/>
        </w:rPr>
        <w:t>parcialmente</w:t>
      </w:r>
      <w:r>
        <w:rPr>
          <w:spacing w:val="-22"/>
        </w:rPr>
        <w:t xml:space="preserve"> </w:t>
      </w:r>
      <w:r>
        <w:rPr>
          <w:spacing w:val="-2"/>
        </w:rPr>
        <w:t>el</w:t>
      </w:r>
      <w:r>
        <w:rPr>
          <w:spacing w:val="-22"/>
        </w:rPr>
        <w:t xml:space="preserve"> </w:t>
      </w:r>
      <w:r>
        <w:rPr>
          <w:spacing w:val="-2"/>
        </w:rPr>
        <w:t>contrato.</w:t>
      </w:r>
      <w:r>
        <w:rPr>
          <w:spacing w:val="-24"/>
        </w:rPr>
        <w:t xml:space="preserve"> </w:t>
      </w:r>
      <w:r>
        <w:rPr>
          <w:spacing w:val="-2"/>
        </w:rPr>
        <w:t>Cuando</w:t>
      </w:r>
      <w:r>
        <w:rPr>
          <w:spacing w:val="-24"/>
        </w:rPr>
        <w:t xml:space="preserve"> </w:t>
      </w:r>
      <w:r>
        <w:rPr>
          <w:spacing w:val="-2"/>
        </w:rPr>
        <w:t>lo</w:t>
      </w:r>
      <w:r>
        <w:rPr>
          <w:spacing w:val="-22"/>
        </w:rPr>
        <w:t xml:space="preserve"> </w:t>
      </w:r>
      <w:r>
        <w:rPr>
          <w:spacing w:val="-2"/>
        </w:rPr>
        <w:t>anterior</w:t>
      </w:r>
      <w:r>
        <w:rPr>
          <w:spacing w:val="-24"/>
        </w:rPr>
        <w:t xml:space="preserve"> </w:t>
      </w:r>
      <w:r>
        <w:rPr>
          <w:spacing w:val="-2"/>
        </w:rPr>
        <w:t>se</w:t>
      </w:r>
      <w:r>
        <w:rPr>
          <w:spacing w:val="-24"/>
        </w:rPr>
        <w:t xml:space="preserve"> </w:t>
      </w:r>
      <w:r>
        <w:rPr>
          <w:spacing w:val="-2"/>
        </w:rPr>
        <w:t>produzca</w:t>
      </w:r>
      <w:r>
        <w:rPr>
          <w:spacing w:val="-21"/>
        </w:rPr>
        <w:t xml:space="preserve"> </w:t>
      </w:r>
      <w:r>
        <w:rPr>
          <w:spacing w:val="-2"/>
        </w:rPr>
        <w:t xml:space="preserve">por </w:t>
      </w:r>
      <w:r>
        <w:t>parte</w:t>
      </w:r>
      <w:r>
        <w:rPr>
          <w:spacing w:val="-25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un</w:t>
      </w:r>
      <w:r>
        <w:rPr>
          <w:spacing w:val="-23"/>
        </w:rPr>
        <w:t xml:space="preserve"> </w:t>
      </w:r>
      <w:r>
        <w:t>proveedor</w:t>
      </w:r>
      <w:r>
        <w:rPr>
          <w:spacing w:val="-25"/>
        </w:rPr>
        <w:t xml:space="preserve"> </w:t>
      </w:r>
      <w:r>
        <w:t>adjudicatario</w:t>
      </w:r>
      <w:r>
        <w:rPr>
          <w:spacing w:val="-25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los</w:t>
      </w:r>
      <w:r>
        <w:rPr>
          <w:spacing w:val="-25"/>
        </w:rPr>
        <w:t xml:space="preserve"> </w:t>
      </w:r>
      <w:r>
        <w:t>catálogos</w:t>
      </w:r>
      <w:r>
        <w:rPr>
          <w:spacing w:val="-25"/>
        </w:rPr>
        <w:t xml:space="preserve"> </w:t>
      </w:r>
      <w:r>
        <w:t>electrónicos</w:t>
      </w:r>
      <w:r>
        <w:rPr>
          <w:spacing w:val="-25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 xml:space="preserve">acuerdo </w:t>
      </w:r>
      <w:r>
        <w:rPr>
          <w:spacing w:val="-2"/>
        </w:rPr>
        <w:t>marco,</w:t>
      </w:r>
      <w:r>
        <w:rPr>
          <w:spacing w:val="-25"/>
        </w:rPr>
        <w:t xml:space="preserve"> </w:t>
      </w:r>
      <w:r>
        <w:rPr>
          <w:spacing w:val="-2"/>
        </w:rPr>
        <w:t>el</w:t>
      </w:r>
      <w:r>
        <w:rPr>
          <w:spacing w:val="-23"/>
        </w:rPr>
        <w:t xml:space="preserve"> </w:t>
      </w:r>
      <w:r>
        <w:rPr>
          <w:spacing w:val="-2"/>
        </w:rPr>
        <w:t>incumplimiento</w:t>
      </w:r>
      <w:r>
        <w:rPr>
          <w:spacing w:val="-25"/>
        </w:rPr>
        <w:t xml:space="preserve"> </w:t>
      </w:r>
      <w:r>
        <w:rPr>
          <w:spacing w:val="-2"/>
        </w:rPr>
        <w:t>de</w:t>
      </w:r>
      <w:r>
        <w:rPr>
          <w:spacing w:val="-25"/>
        </w:rPr>
        <w:t xml:space="preserve"> </w:t>
      </w:r>
      <w:r>
        <w:rPr>
          <w:spacing w:val="-2"/>
        </w:rPr>
        <w:t>la</w:t>
      </w:r>
      <w:r>
        <w:rPr>
          <w:spacing w:val="-24"/>
        </w:rPr>
        <w:t xml:space="preserve"> </w:t>
      </w:r>
      <w:r>
        <w:rPr>
          <w:spacing w:val="-2"/>
        </w:rPr>
        <w:t>presente</w:t>
      </w:r>
      <w:r>
        <w:rPr>
          <w:spacing w:val="-25"/>
        </w:rPr>
        <w:t xml:space="preserve"> </w:t>
      </w:r>
      <w:r>
        <w:rPr>
          <w:spacing w:val="-2"/>
        </w:rPr>
        <w:t>cláusula</w:t>
      </w:r>
      <w:r>
        <w:rPr>
          <w:spacing w:val="-24"/>
        </w:rPr>
        <w:t xml:space="preserve"> </w:t>
      </w:r>
      <w:r>
        <w:rPr>
          <w:spacing w:val="-2"/>
        </w:rPr>
        <w:t>conllevará</w:t>
      </w:r>
      <w:r>
        <w:rPr>
          <w:spacing w:val="-24"/>
        </w:rPr>
        <w:t xml:space="preserve"> </w:t>
      </w:r>
      <w:r>
        <w:rPr>
          <w:spacing w:val="-2"/>
        </w:rPr>
        <w:t>que</w:t>
      </w:r>
      <w:r>
        <w:rPr>
          <w:spacing w:val="-25"/>
        </w:rPr>
        <w:t xml:space="preserve"> </w:t>
      </w:r>
      <w:r>
        <w:rPr>
          <w:spacing w:val="-2"/>
        </w:rPr>
        <w:t>sea</w:t>
      </w:r>
      <w:r>
        <w:rPr>
          <w:spacing w:val="-24"/>
        </w:rPr>
        <w:t xml:space="preserve"> </w:t>
      </w:r>
      <w:r>
        <w:rPr>
          <w:spacing w:val="-2"/>
        </w:rPr>
        <w:t>excluido</w:t>
      </w:r>
      <w:r>
        <w:rPr>
          <w:spacing w:val="-25"/>
        </w:rPr>
        <w:t xml:space="preserve"> </w:t>
      </w:r>
      <w:r>
        <w:rPr>
          <w:spacing w:val="-2"/>
        </w:rPr>
        <w:t xml:space="preserve">de </w:t>
      </w:r>
      <w:r>
        <w:t>los</w:t>
      </w:r>
      <w:r>
        <w:rPr>
          <w:spacing w:val="-9"/>
        </w:rPr>
        <w:t xml:space="preserve"> </w:t>
      </w:r>
      <w:r>
        <w:t>Catálogos</w:t>
      </w:r>
      <w:r>
        <w:rPr>
          <w:spacing w:val="-9"/>
        </w:rPr>
        <w:t xml:space="preserve"> </w:t>
      </w:r>
      <w:r>
        <w:t>Electrónicos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Acuerdo</w:t>
      </w:r>
      <w:r>
        <w:rPr>
          <w:spacing w:val="-7"/>
        </w:rPr>
        <w:t xml:space="preserve"> </w:t>
      </w:r>
      <w:r>
        <w:t>Marco.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ningún</w:t>
      </w:r>
      <w:r>
        <w:rPr>
          <w:spacing w:val="-7"/>
        </w:rPr>
        <w:t xml:space="preserve"> </w:t>
      </w:r>
      <w:r>
        <w:t>caso,</w:t>
      </w:r>
      <w:r>
        <w:rPr>
          <w:spacing w:val="-9"/>
        </w:rPr>
        <w:t xml:space="preserve"> </w:t>
      </w:r>
      <w:r>
        <w:t>dichas</w:t>
      </w:r>
      <w:r>
        <w:rPr>
          <w:spacing w:val="-9"/>
        </w:rPr>
        <w:t xml:space="preserve"> </w:t>
      </w:r>
      <w:r>
        <w:t>medidas</w:t>
      </w:r>
    </w:p>
    <w:p w14:paraId="405A9CF4" w14:textId="77777777" w:rsidR="00B96C02" w:rsidRDefault="00000000">
      <w:pPr>
        <w:pStyle w:val="Textoindependiente"/>
        <w:spacing w:line="292" w:lineRule="auto"/>
        <w:ind w:left="2" w:right="1381"/>
      </w:pPr>
      <w:r>
        <w:rPr>
          <w:spacing w:val="-2"/>
        </w:rPr>
        <w:t>impiden</w:t>
      </w:r>
      <w:r>
        <w:rPr>
          <w:spacing w:val="-27"/>
        </w:rPr>
        <w:t xml:space="preserve"> </w:t>
      </w:r>
      <w:r>
        <w:rPr>
          <w:spacing w:val="-2"/>
        </w:rPr>
        <w:t>el</w:t>
      </w:r>
      <w:r>
        <w:rPr>
          <w:spacing w:val="-23"/>
        </w:rPr>
        <w:t xml:space="preserve"> </w:t>
      </w:r>
      <w:r>
        <w:rPr>
          <w:spacing w:val="-2"/>
        </w:rPr>
        <w:t>inicio</w:t>
      </w:r>
      <w:r>
        <w:rPr>
          <w:spacing w:val="-25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las</w:t>
      </w:r>
      <w:r>
        <w:rPr>
          <w:spacing w:val="-25"/>
        </w:rPr>
        <w:t xml:space="preserve"> </w:t>
      </w:r>
      <w:r>
        <w:rPr>
          <w:spacing w:val="-2"/>
        </w:rPr>
        <w:t>acciones</w:t>
      </w:r>
      <w:r>
        <w:rPr>
          <w:spacing w:val="-25"/>
        </w:rPr>
        <w:t xml:space="preserve"> </w:t>
      </w:r>
      <w:r>
        <w:rPr>
          <w:spacing w:val="-2"/>
        </w:rPr>
        <w:t>civiles,</w:t>
      </w:r>
      <w:r>
        <w:rPr>
          <w:spacing w:val="-25"/>
        </w:rPr>
        <w:t xml:space="preserve"> </w:t>
      </w:r>
      <w:r>
        <w:rPr>
          <w:spacing w:val="-2"/>
        </w:rPr>
        <w:t>penales</w:t>
      </w:r>
      <w:r>
        <w:rPr>
          <w:spacing w:val="-24"/>
        </w:rPr>
        <w:t xml:space="preserve"> </w:t>
      </w:r>
      <w:r>
        <w:rPr>
          <w:spacing w:val="-2"/>
        </w:rPr>
        <w:t>y</w:t>
      </w:r>
      <w:r>
        <w:rPr>
          <w:spacing w:val="-25"/>
        </w:rPr>
        <w:t xml:space="preserve"> </w:t>
      </w:r>
      <w:r>
        <w:rPr>
          <w:spacing w:val="-2"/>
        </w:rPr>
        <w:t>administrativas</w:t>
      </w:r>
      <w:r>
        <w:rPr>
          <w:spacing w:val="-25"/>
        </w:rPr>
        <w:t xml:space="preserve"> </w:t>
      </w:r>
      <w:r>
        <w:rPr>
          <w:spacing w:val="-2"/>
        </w:rPr>
        <w:t>a</w:t>
      </w:r>
      <w:r>
        <w:rPr>
          <w:spacing w:val="-24"/>
        </w:rPr>
        <w:t xml:space="preserve"> </w:t>
      </w:r>
      <w:r>
        <w:rPr>
          <w:spacing w:val="-2"/>
        </w:rPr>
        <w:t>que</w:t>
      </w:r>
      <w:r>
        <w:rPr>
          <w:spacing w:val="-25"/>
        </w:rPr>
        <w:t xml:space="preserve"> </w:t>
      </w:r>
      <w:r>
        <w:rPr>
          <w:spacing w:val="-2"/>
        </w:rPr>
        <w:t>hubiera lugar.</w:t>
      </w:r>
    </w:p>
    <w:p w14:paraId="6F44059E" w14:textId="77777777" w:rsidR="00B96C02" w:rsidRDefault="00B96C02">
      <w:pPr>
        <w:pStyle w:val="Textoindependiente"/>
      </w:pPr>
    </w:p>
    <w:p w14:paraId="1F987B75" w14:textId="77777777" w:rsidR="00B96C02" w:rsidRDefault="00B96C02">
      <w:pPr>
        <w:pStyle w:val="Textoindependiente"/>
        <w:spacing w:before="96"/>
      </w:pPr>
    </w:p>
    <w:p w14:paraId="37C4F120" w14:textId="77777777" w:rsidR="00B96C02" w:rsidRDefault="00000000">
      <w:pPr>
        <w:pStyle w:val="Ttulo2"/>
        <w:numPr>
          <w:ilvl w:val="0"/>
          <w:numId w:val="4"/>
        </w:numPr>
        <w:tabs>
          <w:tab w:val="left" w:pos="374"/>
        </w:tabs>
        <w:spacing w:before="1"/>
        <w:ind w:left="374" w:hanging="372"/>
      </w:pPr>
      <w:r>
        <w:rPr>
          <w:w w:val="105"/>
        </w:rPr>
        <w:t>SOLUCIÓN</w:t>
      </w:r>
      <w:r>
        <w:rPr>
          <w:spacing w:val="-17"/>
          <w:w w:val="105"/>
        </w:rPr>
        <w:t xml:space="preserve"> </w:t>
      </w:r>
      <w:r>
        <w:rPr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CONTROVERSIAS</w:t>
      </w:r>
    </w:p>
    <w:p w14:paraId="19632641" w14:textId="77777777" w:rsidR="00B96C02" w:rsidRDefault="00000000">
      <w:pPr>
        <w:pStyle w:val="Textoindependiente"/>
        <w:spacing w:before="221" w:line="290" w:lineRule="auto"/>
        <w:ind w:left="2" w:right="1132"/>
      </w:pPr>
      <w:r>
        <w:rPr>
          <w:spacing w:val="-4"/>
        </w:rPr>
        <w:t>Las</w:t>
      </w:r>
      <w:r>
        <w:rPr>
          <w:spacing w:val="-20"/>
        </w:rPr>
        <w:t xml:space="preserve"> </w:t>
      </w:r>
      <w:r>
        <w:rPr>
          <w:spacing w:val="-4"/>
        </w:rPr>
        <w:t>controversias</w:t>
      </w:r>
      <w:r>
        <w:rPr>
          <w:spacing w:val="-16"/>
        </w:rPr>
        <w:t xml:space="preserve"> </w:t>
      </w:r>
      <w:r>
        <w:rPr>
          <w:spacing w:val="-4"/>
        </w:rPr>
        <w:t>que</w:t>
      </w:r>
      <w:r>
        <w:rPr>
          <w:spacing w:val="-20"/>
        </w:rPr>
        <w:t xml:space="preserve"> </w:t>
      </w:r>
      <w:r>
        <w:rPr>
          <w:spacing w:val="-4"/>
        </w:rPr>
        <w:t>surjan</w:t>
      </w:r>
      <w:r>
        <w:rPr>
          <w:spacing w:val="-20"/>
        </w:rPr>
        <w:t xml:space="preserve"> </w:t>
      </w:r>
      <w:r>
        <w:rPr>
          <w:spacing w:val="-4"/>
        </w:rPr>
        <w:t>entre</w:t>
      </w:r>
      <w:r>
        <w:rPr>
          <w:spacing w:val="-17"/>
        </w:rPr>
        <w:t xml:space="preserve"> </w:t>
      </w:r>
      <w:r>
        <w:rPr>
          <w:spacing w:val="-4"/>
        </w:rPr>
        <w:t>las</w:t>
      </w:r>
      <w:r>
        <w:rPr>
          <w:spacing w:val="-17"/>
        </w:rPr>
        <w:t xml:space="preserve"> </w:t>
      </w:r>
      <w:r>
        <w:rPr>
          <w:spacing w:val="-4"/>
        </w:rPr>
        <w:t>partes</w:t>
      </w:r>
      <w:r>
        <w:rPr>
          <w:spacing w:val="-20"/>
        </w:rPr>
        <w:t xml:space="preserve"> </w:t>
      </w:r>
      <w:r>
        <w:rPr>
          <w:spacing w:val="-4"/>
        </w:rPr>
        <w:t>durante</w:t>
      </w:r>
      <w:r>
        <w:rPr>
          <w:spacing w:val="-20"/>
        </w:rPr>
        <w:t xml:space="preserve"> </w:t>
      </w:r>
      <w:r>
        <w:rPr>
          <w:spacing w:val="-4"/>
        </w:rPr>
        <w:t>la</w:t>
      </w:r>
      <w:r>
        <w:rPr>
          <w:spacing w:val="-18"/>
        </w:rPr>
        <w:t xml:space="preserve"> </w:t>
      </w:r>
      <w:r>
        <w:rPr>
          <w:spacing w:val="-4"/>
        </w:rPr>
        <w:t>ejecución</w:t>
      </w:r>
      <w:r>
        <w:rPr>
          <w:spacing w:val="-20"/>
        </w:rPr>
        <w:t xml:space="preserve"> </w:t>
      </w:r>
      <w:r>
        <w:rPr>
          <w:spacing w:val="-4"/>
        </w:rPr>
        <w:t>del</w:t>
      </w:r>
      <w:r>
        <w:rPr>
          <w:spacing w:val="-20"/>
        </w:rPr>
        <w:t xml:space="preserve"> </w:t>
      </w:r>
      <w:r>
        <w:rPr>
          <w:spacing w:val="-4"/>
        </w:rPr>
        <w:t>contrato</w:t>
      </w:r>
      <w:r>
        <w:rPr>
          <w:spacing w:val="-18"/>
        </w:rPr>
        <w:t xml:space="preserve"> </w:t>
      </w:r>
      <w:r>
        <w:rPr>
          <w:spacing w:val="-4"/>
        </w:rPr>
        <w:t xml:space="preserve">se </w:t>
      </w:r>
      <w:r>
        <w:rPr>
          <w:spacing w:val="-2"/>
        </w:rPr>
        <w:t>resuelven</w:t>
      </w:r>
      <w:r>
        <w:rPr>
          <w:spacing w:val="-16"/>
        </w:rPr>
        <w:t xml:space="preserve"> </w:t>
      </w:r>
      <w:r>
        <w:rPr>
          <w:spacing w:val="-2"/>
        </w:rPr>
        <w:t>mediante</w:t>
      </w:r>
      <w:r>
        <w:rPr>
          <w:spacing w:val="-14"/>
        </w:rPr>
        <w:t xml:space="preserve"> </w:t>
      </w:r>
      <w:r>
        <w:rPr>
          <w:spacing w:val="-2"/>
        </w:rPr>
        <w:t>conciliación.</w:t>
      </w:r>
      <w:r>
        <w:rPr>
          <w:spacing w:val="-16"/>
        </w:rPr>
        <w:t xml:space="preserve"> </w:t>
      </w:r>
      <w:r>
        <w:rPr>
          <w:spacing w:val="-2"/>
        </w:rPr>
        <w:t>Cualquiera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las</w:t>
      </w:r>
      <w:r>
        <w:rPr>
          <w:spacing w:val="-16"/>
        </w:rPr>
        <w:t xml:space="preserve"> </w:t>
      </w:r>
      <w:r>
        <w:rPr>
          <w:spacing w:val="-2"/>
        </w:rPr>
        <w:t>partes</w:t>
      </w:r>
      <w:r>
        <w:rPr>
          <w:spacing w:val="-14"/>
        </w:rPr>
        <w:t xml:space="preserve"> </w:t>
      </w:r>
      <w:r>
        <w:rPr>
          <w:spacing w:val="-2"/>
        </w:rPr>
        <w:t>tiene</w:t>
      </w:r>
      <w:r>
        <w:rPr>
          <w:spacing w:val="-16"/>
        </w:rPr>
        <w:t xml:space="preserve">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derecho</w:t>
      </w:r>
      <w:r>
        <w:rPr>
          <w:spacing w:val="-14"/>
        </w:rPr>
        <w:t xml:space="preserve"> </w:t>
      </w:r>
      <w:r>
        <w:rPr>
          <w:spacing w:val="-2"/>
        </w:rPr>
        <w:t>a</w:t>
      </w:r>
    </w:p>
    <w:p w14:paraId="0BBF45FC" w14:textId="77777777" w:rsidR="00B96C02" w:rsidRDefault="00000000">
      <w:pPr>
        <w:pStyle w:val="Textoindependiente"/>
        <w:spacing w:before="4" w:line="292" w:lineRule="auto"/>
        <w:ind w:left="2" w:right="1132"/>
      </w:pPr>
      <w:r>
        <w:rPr>
          <w:spacing w:val="-2"/>
        </w:rPr>
        <w:t>solicitar</w:t>
      </w:r>
      <w:r>
        <w:rPr>
          <w:spacing w:val="-26"/>
        </w:rPr>
        <w:t xml:space="preserve"> </w:t>
      </w:r>
      <w:r>
        <w:rPr>
          <w:spacing w:val="-2"/>
        </w:rPr>
        <w:t>una</w:t>
      </w:r>
      <w:r>
        <w:rPr>
          <w:spacing w:val="-24"/>
        </w:rPr>
        <w:t xml:space="preserve"> </w:t>
      </w:r>
      <w:r>
        <w:rPr>
          <w:spacing w:val="-2"/>
        </w:rPr>
        <w:t>conciliación</w:t>
      </w:r>
      <w:r>
        <w:rPr>
          <w:spacing w:val="-26"/>
        </w:rPr>
        <w:t xml:space="preserve"> </w:t>
      </w:r>
      <w:r>
        <w:rPr>
          <w:spacing w:val="-2"/>
        </w:rPr>
        <w:t>dentro</w:t>
      </w:r>
      <w:r>
        <w:rPr>
          <w:spacing w:val="-23"/>
        </w:rPr>
        <w:t xml:space="preserve"> </w:t>
      </w:r>
      <w:r>
        <w:rPr>
          <w:spacing w:val="-2"/>
        </w:rPr>
        <w:t>del</w:t>
      </w:r>
      <w:r>
        <w:rPr>
          <w:spacing w:val="-23"/>
        </w:rPr>
        <w:t xml:space="preserve"> </w:t>
      </w:r>
      <w:r>
        <w:rPr>
          <w:spacing w:val="-2"/>
        </w:rPr>
        <w:t>plazo</w:t>
      </w:r>
      <w:r>
        <w:rPr>
          <w:spacing w:val="-25"/>
        </w:rPr>
        <w:t xml:space="preserve"> </w:t>
      </w:r>
      <w:r>
        <w:rPr>
          <w:spacing w:val="-2"/>
        </w:rPr>
        <w:t>de</w:t>
      </w:r>
      <w:r>
        <w:rPr>
          <w:spacing w:val="-23"/>
        </w:rPr>
        <w:t xml:space="preserve"> </w:t>
      </w:r>
      <w:r>
        <w:rPr>
          <w:spacing w:val="-2"/>
        </w:rPr>
        <w:t>caducidad</w:t>
      </w:r>
      <w:r>
        <w:rPr>
          <w:spacing w:val="-25"/>
        </w:rPr>
        <w:t xml:space="preserve"> </w:t>
      </w:r>
      <w:r>
        <w:rPr>
          <w:spacing w:val="-2"/>
        </w:rPr>
        <w:t>correspondiente,</w:t>
      </w:r>
      <w:r>
        <w:rPr>
          <w:spacing w:val="-25"/>
        </w:rPr>
        <w:t xml:space="preserve"> </w:t>
      </w:r>
      <w:r>
        <w:rPr>
          <w:spacing w:val="-2"/>
        </w:rPr>
        <w:t>según</w:t>
      </w:r>
      <w:r>
        <w:rPr>
          <w:spacing w:val="-25"/>
        </w:rPr>
        <w:t xml:space="preserve"> </w:t>
      </w:r>
      <w:r>
        <w:rPr>
          <w:spacing w:val="-2"/>
        </w:rPr>
        <w:t xml:space="preserve">lo </w:t>
      </w:r>
      <w:r>
        <w:t>señalado</w:t>
      </w:r>
      <w:r>
        <w:rPr>
          <w:spacing w:val="-25"/>
        </w:rPr>
        <w:t xml:space="preserve"> </w:t>
      </w:r>
      <w:r>
        <w:t>en</w:t>
      </w:r>
      <w:r>
        <w:rPr>
          <w:spacing w:val="-25"/>
        </w:rPr>
        <w:t xml:space="preserve"> </w:t>
      </w:r>
      <w:r>
        <w:t>el</w:t>
      </w:r>
      <w:r>
        <w:rPr>
          <w:spacing w:val="-23"/>
        </w:rPr>
        <w:t xml:space="preserve"> </w:t>
      </w:r>
      <w:r>
        <w:t>artículo</w:t>
      </w:r>
      <w:r>
        <w:rPr>
          <w:spacing w:val="-25"/>
        </w:rPr>
        <w:t xml:space="preserve"> </w:t>
      </w:r>
      <w:r>
        <w:t>82</w:t>
      </w:r>
      <w:r>
        <w:rPr>
          <w:spacing w:val="-23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la</w:t>
      </w:r>
      <w:r>
        <w:rPr>
          <w:spacing w:val="-24"/>
        </w:rPr>
        <w:t xml:space="preserve"> </w:t>
      </w:r>
      <w:r>
        <w:t>Ley</w:t>
      </w:r>
      <w:r>
        <w:rPr>
          <w:spacing w:val="-25"/>
        </w:rPr>
        <w:t xml:space="preserve"> </w:t>
      </w:r>
      <w:r>
        <w:t>N°</w:t>
      </w:r>
      <w:r>
        <w:rPr>
          <w:spacing w:val="-22"/>
        </w:rPr>
        <w:t xml:space="preserve"> </w:t>
      </w:r>
      <w:r>
        <w:t>32069,</w:t>
      </w:r>
      <w:r>
        <w:rPr>
          <w:spacing w:val="-25"/>
        </w:rPr>
        <w:t xml:space="preserve"> </w:t>
      </w:r>
      <w:r>
        <w:t>Ley</w:t>
      </w:r>
      <w:r>
        <w:rPr>
          <w:spacing w:val="-25"/>
        </w:rPr>
        <w:t xml:space="preserve"> </w:t>
      </w:r>
      <w:r>
        <w:t>General</w:t>
      </w:r>
      <w:r>
        <w:rPr>
          <w:spacing w:val="-23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Contrataciones</w:t>
      </w:r>
    </w:p>
    <w:p w14:paraId="43EC9B21" w14:textId="77777777" w:rsidR="00B96C02" w:rsidRDefault="00000000">
      <w:pPr>
        <w:pStyle w:val="Textoindependiente"/>
        <w:spacing w:line="292" w:lineRule="auto"/>
        <w:ind w:left="2" w:right="1154"/>
      </w:pPr>
      <w:r>
        <w:rPr>
          <w:spacing w:val="-2"/>
        </w:rPr>
        <w:t>Públicas.</w:t>
      </w:r>
      <w:r>
        <w:rPr>
          <w:spacing w:val="-19"/>
        </w:rPr>
        <w:t xml:space="preserve"> </w:t>
      </w:r>
      <w:r>
        <w:rPr>
          <w:spacing w:val="-2"/>
        </w:rPr>
        <w:t>Las</w:t>
      </w:r>
      <w:r>
        <w:rPr>
          <w:spacing w:val="-19"/>
        </w:rPr>
        <w:t xml:space="preserve"> </w:t>
      </w:r>
      <w:r>
        <w:rPr>
          <w:spacing w:val="-2"/>
        </w:rPr>
        <w:t>controversias</w:t>
      </w:r>
      <w:r>
        <w:rPr>
          <w:spacing w:val="-19"/>
        </w:rPr>
        <w:t xml:space="preserve"> </w:t>
      </w:r>
      <w:r>
        <w:rPr>
          <w:spacing w:val="-2"/>
        </w:rPr>
        <w:t>sobre</w:t>
      </w:r>
      <w:r>
        <w:rPr>
          <w:spacing w:val="-19"/>
        </w:rPr>
        <w:t xml:space="preserve"> </w:t>
      </w:r>
      <w:r>
        <w:rPr>
          <w:spacing w:val="-2"/>
        </w:rPr>
        <w:t>nulidad</w:t>
      </w:r>
      <w:r>
        <w:rPr>
          <w:spacing w:val="-19"/>
        </w:rPr>
        <w:t xml:space="preserve"> </w:t>
      </w:r>
      <w:r>
        <w:rPr>
          <w:spacing w:val="-2"/>
        </w:rPr>
        <w:t>del</w:t>
      </w:r>
      <w:r>
        <w:rPr>
          <w:spacing w:val="-17"/>
        </w:rPr>
        <w:t xml:space="preserve"> </w:t>
      </w:r>
      <w:r>
        <w:rPr>
          <w:spacing w:val="-2"/>
        </w:rPr>
        <w:t>contrato</w:t>
      </w:r>
      <w:r>
        <w:rPr>
          <w:spacing w:val="-19"/>
        </w:rPr>
        <w:t xml:space="preserve"> </w:t>
      </w:r>
      <w:r>
        <w:rPr>
          <w:spacing w:val="-2"/>
        </w:rPr>
        <w:t>solo</w:t>
      </w:r>
      <w:r>
        <w:rPr>
          <w:spacing w:val="-19"/>
        </w:rPr>
        <w:t xml:space="preserve"> </w:t>
      </w:r>
      <w:r>
        <w:rPr>
          <w:spacing w:val="-2"/>
        </w:rPr>
        <w:t>pueden</w:t>
      </w:r>
      <w:r>
        <w:rPr>
          <w:spacing w:val="-17"/>
        </w:rPr>
        <w:t xml:space="preserve"> </w:t>
      </w:r>
      <w:r>
        <w:rPr>
          <w:spacing w:val="-2"/>
        </w:rPr>
        <w:t>ser</w:t>
      </w:r>
      <w:r>
        <w:rPr>
          <w:spacing w:val="-20"/>
        </w:rPr>
        <w:t xml:space="preserve"> </w:t>
      </w:r>
      <w:r>
        <w:rPr>
          <w:spacing w:val="-2"/>
        </w:rPr>
        <w:t xml:space="preserve">sometidas </w:t>
      </w:r>
      <w:r>
        <w:t>a</w:t>
      </w:r>
      <w:r>
        <w:rPr>
          <w:spacing w:val="-16"/>
        </w:rPr>
        <w:t xml:space="preserve"> </w:t>
      </w:r>
      <w:r>
        <w:t>arbitraje.</w:t>
      </w:r>
    </w:p>
    <w:p w14:paraId="67081EDF" w14:textId="77777777" w:rsidR="00B96C02" w:rsidRDefault="00000000">
      <w:pPr>
        <w:pStyle w:val="Ttulo2"/>
        <w:numPr>
          <w:ilvl w:val="0"/>
          <w:numId w:val="4"/>
        </w:numPr>
        <w:tabs>
          <w:tab w:val="left" w:pos="374"/>
        </w:tabs>
        <w:spacing w:before="158"/>
        <w:ind w:left="374" w:hanging="372"/>
      </w:pPr>
      <w:r>
        <w:rPr>
          <w:w w:val="105"/>
        </w:rPr>
        <w:t>DE</w:t>
      </w:r>
      <w:r>
        <w:rPr>
          <w:spacing w:val="-24"/>
          <w:w w:val="105"/>
        </w:rPr>
        <w:t xml:space="preserve"> </w:t>
      </w:r>
      <w:r>
        <w:rPr>
          <w:w w:val="105"/>
        </w:rPr>
        <w:t>LOS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ADELANTOS</w:t>
      </w:r>
    </w:p>
    <w:p w14:paraId="3D9541B4" w14:textId="77777777" w:rsidR="00B96C02" w:rsidRDefault="00000000">
      <w:pPr>
        <w:pStyle w:val="Textoindependiente"/>
        <w:spacing w:before="219" w:line="292" w:lineRule="auto"/>
        <w:ind w:left="2" w:right="1132"/>
      </w:pPr>
      <w:r>
        <w:rPr>
          <w:spacing w:val="-4"/>
        </w:rPr>
        <w:t>La</w:t>
      </w:r>
      <w:r>
        <w:rPr>
          <w:spacing w:val="-20"/>
        </w:rPr>
        <w:t xml:space="preserve"> </w:t>
      </w:r>
      <w:r>
        <w:rPr>
          <w:spacing w:val="-4"/>
        </w:rPr>
        <w:t>Entidad</w:t>
      </w:r>
      <w:r>
        <w:rPr>
          <w:spacing w:val="-21"/>
        </w:rPr>
        <w:t xml:space="preserve"> </w:t>
      </w:r>
      <w:r>
        <w:rPr>
          <w:spacing w:val="-4"/>
        </w:rPr>
        <w:t>no</w:t>
      </w:r>
      <w:r>
        <w:rPr>
          <w:spacing w:val="-21"/>
        </w:rPr>
        <w:t xml:space="preserve"> </w:t>
      </w:r>
      <w:r>
        <w:rPr>
          <w:spacing w:val="-4"/>
        </w:rPr>
        <w:t>otorgará</w:t>
      </w:r>
      <w:r>
        <w:rPr>
          <w:spacing w:val="-20"/>
        </w:rPr>
        <w:t xml:space="preserve"> </w:t>
      </w:r>
      <w:r>
        <w:rPr>
          <w:spacing w:val="-4"/>
        </w:rPr>
        <w:t>adelantos</w:t>
      </w:r>
      <w:r>
        <w:rPr>
          <w:spacing w:val="-21"/>
        </w:rPr>
        <w:t xml:space="preserve"> </w:t>
      </w:r>
      <w:r>
        <w:rPr>
          <w:spacing w:val="-4"/>
        </w:rPr>
        <w:t>para</w:t>
      </w:r>
      <w:r>
        <w:rPr>
          <w:spacing w:val="-20"/>
        </w:rPr>
        <w:t xml:space="preserve"> </w:t>
      </w:r>
      <w:r>
        <w:rPr>
          <w:spacing w:val="-4"/>
        </w:rPr>
        <w:t>la</w:t>
      </w:r>
      <w:r>
        <w:rPr>
          <w:spacing w:val="-20"/>
        </w:rPr>
        <w:t xml:space="preserve"> </w:t>
      </w:r>
      <w:r>
        <w:rPr>
          <w:spacing w:val="-4"/>
        </w:rPr>
        <w:t>ejecución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>la</w:t>
      </w:r>
      <w:r>
        <w:rPr>
          <w:spacing w:val="-20"/>
        </w:rPr>
        <w:t xml:space="preserve"> </w:t>
      </w:r>
      <w:r>
        <w:rPr>
          <w:spacing w:val="-4"/>
        </w:rPr>
        <w:t>prestación</w:t>
      </w:r>
      <w:r>
        <w:rPr>
          <w:spacing w:val="-22"/>
        </w:rPr>
        <w:t xml:space="preserve"> </w:t>
      </w:r>
      <w:r>
        <w:rPr>
          <w:spacing w:val="-4"/>
        </w:rPr>
        <w:t>derivado</w:t>
      </w:r>
      <w:r>
        <w:rPr>
          <w:spacing w:val="-21"/>
        </w:rPr>
        <w:t xml:space="preserve"> </w:t>
      </w:r>
      <w:r>
        <w:rPr>
          <w:spacing w:val="-4"/>
        </w:rPr>
        <w:t>de</w:t>
      </w:r>
      <w:r>
        <w:rPr>
          <w:spacing w:val="-21"/>
        </w:rPr>
        <w:t xml:space="preserve"> </w:t>
      </w:r>
      <w:r>
        <w:rPr>
          <w:spacing w:val="-4"/>
        </w:rPr>
        <w:t xml:space="preserve">la </w:t>
      </w:r>
      <w:r>
        <w:t>presente</w:t>
      </w:r>
      <w:r>
        <w:rPr>
          <w:spacing w:val="-18"/>
        </w:rPr>
        <w:t xml:space="preserve"> </w:t>
      </w:r>
      <w:r>
        <w:t>contratación.</w:t>
      </w:r>
    </w:p>
    <w:p w14:paraId="2206776D" w14:textId="77777777" w:rsidR="00B96C02" w:rsidRDefault="00B96C02">
      <w:pPr>
        <w:pStyle w:val="Textoindependiente"/>
      </w:pPr>
    </w:p>
    <w:p w14:paraId="6D204CB0" w14:textId="77777777" w:rsidR="00B96C02" w:rsidRDefault="00B96C02">
      <w:pPr>
        <w:pStyle w:val="Textoindependiente"/>
        <w:spacing w:before="101"/>
      </w:pPr>
    </w:p>
    <w:p w14:paraId="0B2AEFB5" w14:textId="77777777" w:rsidR="00B96C02" w:rsidRDefault="00000000">
      <w:pPr>
        <w:pStyle w:val="Ttulo2"/>
        <w:numPr>
          <w:ilvl w:val="0"/>
          <w:numId w:val="4"/>
        </w:numPr>
        <w:tabs>
          <w:tab w:val="left" w:pos="374"/>
        </w:tabs>
        <w:ind w:left="374" w:hanging="372"/>
      </w:pPr>
      <w:r>
        <w:rPr>
          <w:spacing w:val="-2"/>
          <w:w w:val="105"/>
        </w:rPr>
        <w:t>SUBCONTRATACIÓN</w:t>
      </w:r>
    </w:p>
    <w:p w14:paraId="093A984C" w14:textId="77777777" w:rsidR="00B96C02" w:rsidRDefault="00000000">
      <w:pPr>
        <w:pStyle w:val="Textoindependiente"/>
        <w:spacing w:before="222" w:line="292" w:lineRule="auto"/>
        <w:ind w:left="2" w:right="93"/>
      </w:pPr>
      <w:r>
        <w:rPr>
          <w:spacing w:val="-4"/>
        </w:rPr>
        <w:t>Se</w:t>
      </w:r>
      <w:r>
        <w:rPr>
          <w:spacing w:val="-19"/>
        </w:rPr>
        <w:t xml:space="preserve"> </w:t>
      </w:r>
      <w:r>
        <w:rPr>
          <w:spacing w:val="-4"/>
        </w:rPr>
        <w:t>encuentra</w:t>
      </w:r>
      <w:r>
        <w:rPr>
          <w:spacing w:val="-18"/>
        </w:rPr>
        <w:t xml:space="preserve"> </w:t>
      </w:r>
      <w:r>
        <w:rPr>
          <w:spacing w:val="-4"/>
        </w:rPr>
        <w:t>prohibida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18"/>
        </w:rPr>
        <w:t xml:space="preserve"> </w:t>
      </w:r>
      <w:r>
        <w:rPr>
          <w:spacing w:val="-4"/>
        </w:rPr>
        <w:t>subcontratación</w:t>
      </w:r>
      <w:r>
        <w:rPr>
          <w:spacing w:val="-20"/>
        </w:rPr>
        <w:t xml:space="preserve"> </w:t>
      </w:r>
      <w:r>
        <w:rPr>
          <w:spacing w:val="-4"/>
        </w:rPr>
        <w:t>de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18"/>
        </w:rPr>
        <w:t xml:space="preserve"> </w:t>
      </w:r>
      <w:r>
        <w:rPr>
          <w:spacing w:val="-4"/>
        </w:rPr>
        <w:t>prestación</w:t>
      </w:r>
      <w:r>
        <w:rPr>
          <w:spacing w:val="-20"/>
        </w:rPr>
        <w:t xml:space="preserve"> </w:t>
      </w:r>
      <w:r>
        <w:rPr>
          <w:spacing w:val="-4"/>
        </w:rPr>
        <w:t>materia</w:t>
      </w:r>
      <w:r>
        <w:rPr>
          <w:spacing w:val="-16"/>
        </w:rPr>
        <w:t xml:space="preserve"> </w:t>
      </w:r>
      <w:r>
        <w:rPr>
          <w:spacing w:val="-4"/>
        </w:rPr>
        <w:t>de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18"/>
        </w:rPr>
        <w:t xml:space="preserve"> </w:t>
      </w:r>
      <w:r>
        <w:rPr>
          <w:spacing w:val="-4"/>
        </w:rPr>
        <w:t xml:space="preserve">presente </w:t>
      </w:r>
      <w:r>
        <w:rPr>
          <w:spacing w:val="-2"/>
        </w:rPr>
        <w:t>contratación.</w:t>
      </w:r>
    </w:p>
    <w:p w14:paraId="27F14F29" w14:textId="77777777" w:rsidR="00B96C02" w:rsidRDefault="00B96C02">
      <w:pPr>
        <w:pStyle w:val="Textoindependiente"/>
      </w:pPr>
    </w:p>
    <w:p w14:paraId="6F76B088" w14:textId="77777777" w:rsidR="00B96C02" w:rsidRDefault="00B96C02">
      <w:pPr>
        <w:pStyle w:val="Textoindependiente"/>
        <w:spacing w:before="100"/>
      </w:pPr>
    </w:p>
    <w:p w14:paraId="375F4D0A" w14:textId="77777777" w:rsidR="00B96C02" w:rsidRDefault="00000000">
      <w:pPr>
        <w:pStyle w:val="Ttulo2"/>
        <w:numPr>
          <w:ilvl w:val="0"/>
          <w:numId w:val="4"/>
        </w:numPr>
        <w:tabs>
          <w:tab w:val="left" w:pos="374"/>
        </w:tabs>
        <w:spacing w:before="1"/>
        <w:ind w:left="374" w:hanging="372"/>
      </w:pPr>
      <w:r>
        <w:t>PARTES</w:t>
      </w:r>
      <w:r>
        <w:rPr>
          <w:spacing w:val="-7"/>
        </w:rPr>
        <w:t xml:space="preserve"> </w:t>
      </w:r>
      <w:r>
        <w:t>INTEGRANTES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ORDEN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SERVICIO</w:t>
      </w:r>
    </w:p>
    <w:p w14:paraId="5E1B4762" w14:textId="77777777" w:rsidR="00B96C02" w:rsidRDefault="00000000">
      <w:pPr>
        <w:pStyle w:val="Textoindependiente"/>
        <w:spacing w:before="221" w:line="292" w:lineRule="auto"/>
        <w:ind w:left="2" w:right="1312"/>
      </w:pPr>
      <w:r>
        <w:rPr>
          <w:spacing w:val="-4"/>
        </w:rPr>
        <w:t>La</w:t>
      </w:r>
      <w:r>
        <w:rPr>
          <w:spacing w:val="-18"/>
        </w:rPr>
        <w:t xml:space="preserve"> </w:t>
      </w:r>
      <w:r>
        <w:rPr>
          <w:spacing w:val="-4"/>
        </w:rPr>
        <w:t>presente</w:t>
      </w:r>
      <w:r>
        <w:rPr>
          <w:spacing w:val="-17"/>
        </w:rPr>
        <w:t xml:space="preserve"> </w:t>
      </w:r>
      <w:r>
        <w:rPr>
          <w:spacing w:val="-4"/>
        </w:rPr>
        <w:t>Orden</w:t>
      </w:r>
      <w:r>
        <w:rPr>
          <w:spacing w:val="-18"/>
        </w:rPr>
        <w:t xml:space="preserve"> </w:t>
      </w:r>
      <w:r>
        <w:rPr>
          <w:spacing w:val="-4"/>
        </w:rPr>
        <w:t>de</w:t>
      </w:r>
      <w:r>
        <w:rPr>
          <w:spacing w:val="-19"/>
        </w:rPr>
        <w:t xml:space="preserve"> </w:t>
      </w:r>
      <w:r>
        <w:rPr>
          <w:spacing w:val="-4"/>
        </w:rPr>
        <w:t>Servicio,</w:t>
      </w:r>
      <w:r>
        <w:rPr>
          <w:spacing w:val="-19"/>
        </w:rPr>
        <w:t xml:space="preserve"> </w:t>
      </w:r>
      <w:r>
        <w:rPr>
          <w:spacing w:val="-4"/>
        </w:rPr>
        <w:t>está</w:t>
      </w:r>
      <w:r>
        <w:rPr>
          <w:spacing w:val="-18"/>
        </w:rPr>
        <w:t xml:space="preserve"> </w:t>
      </w:r>
      <w:r>
        <w:rPr>
          <w:spacing w:val="-4"/>
        </w:rPr>
        <w:t>conformado</w:t>
      </w:r>
      <w:r>
        <w:rPr>
          <w:spacing w:val="-19"/>
        </w:rPr>
        <w:t xml:space="preserve"> </w:t>
      </w:r>
      <w:r>
        <w:rPr>
          <w:spacing w:val="-4"/>
        </w:rPr>
        <w:t>por</w:t>
      </w:r>
      <w:r>
        <w:rPr>
          <w:spacing w:val="-20"/>
        </w:rPr>
        <w:t xml:space="preserve"> </w:t>
      </w:r>
      <w:r>
        <w:rPr>
          <w:spacing w:val="-4"/>
        </w:rPr>
        <w:t>los</w:t>
      </w:r>
      <w:r>
        <w:rPr>
          <w:spacing w:val="-17"/>
        </w:rPr>
        <w:t xml:space="preserve"> </w:t>
      </w:r>
      <w:r>
        <w:rPr>
          <w:spacing w:val="-4"/>
        </w:rPr>
        <w:t>Términos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9"/>
        </w:rPr>
        <w:t xml:space="preserve"> </w:t>
      </w:r>
      <w:r>
        <w:rPr>
          <w:spacing w:val="-4"/>
        </w:rPr>
        <w:t xml:space="preserve">Referencia </w:t>
      </w:r>
      <w:r>
        <w:rPr>
          <w:spacing w:val="-6"/>
        </w:rPr>
        <w:t>del</w:t>
      </w:r>
      <w:r>
        <w:rPr>
          <w:spacing w:val="-18"/>
        </w:rPr>
        <w:t xml:space="preserve"> </w:t>
      </w:r>
      <w:r>
        <w:rPr>
          <w:spacing w:val="-6"/>
        </w:rPr>
        <w:t>Servicio,</w:t>
      </w:r>
      <w:r>
        <w:rPr>
          <w:spacing w:val="-18"/>
        </w:rPr>
        <w:t xml:space="preserve"> </w:t>
      </w:r>
      <w:r>
        <w:rPr>
          <w:spacing w:val="-6"/>
        </w:rPr>
        <w:t>el</w:t>
      </w:r>
      <w:r>
        <w:rPr>
          <w:spacing w:val="-17"/>
        </w:rPr>
        <w:t xml:space="preserve"> </w:t>
      </w:r>
      <w:r>
        <w:rPr>
          <w:spacing w:val="-6"/>
        </w:rPr>
        <w:t>requerimiento</w:t>
      </w:r>
      <w:r>
        <w:rPr>
          <w:spacing w:val="-18"/>
        </w:rPr>
        <w:t xml:space="preserve"> </w:t>
      </w:r>
      <w:r>
        <w:rPr>
          <w:spacing w:val="-6"/>
        </w:rPr>
        <w:t>del</w:t>
      </w:r>
      <w:r>
        <w:rPr>
          <w:spacing w:val="-18"/>
        </w:rPr>
        <w:t xml:space="preserve"> </w:t>
      </w:r>
      <w:r>
        <w:rPr>
          <w:spacing w:val="-6"/>
        </w:rPr>
        <w:t>área</w:t>
      </w:r>
      <w:r>
        <w:rPr>
          <w:spacing w:val="-16"/>
        </w:rPr>
        <w:t xml:space="preserve"> </w:t>
      </w:r>
      <w:r>
        <w:rPr>
          <w:spacing w:val="-6"/>
        </w:rPr>
        <w:t>usuaria,</w:t>
      </w:r>
      <w:r>
        <w:rPr>
          <w:spacing w:val="-18"/>
        </w:rPr>
        <w:t xml:space="preserve"> </w:t>
      </w:r>
      <w:r>
        <w:rPr>
          <w:spacing w:val="-6"/>
        </w:rPr>
        <w:t>la</w:t>
      </w:r>
      <w:r>
        <w:rPr>
          <w:spacing w:val="-17"/>
        </w:rPr>
        <w:t xml:space="preserve"> </w:t>
      </w:r>
      <w:r>
        <w:rPr>
          <w:spacing w:val="-6"/>
        </w:rPr>
        <w:t>oferta</w:t>
      </w:r>
      <w:r>
        <w:rPr>
          <w:spacing w:val="-17"/>
        </w:rPr>
        <w:t xml:space="preserve"> </w:t>
      </w:r>
      <w:r>
        <w:rPr>
          <w:spacing w:val="-6"/>
        </w:rPr>
        <w:t>del</w:t>
      </w:r>
      <w:r>
        <w:rPr>
          <w:spacing w:val="-18"/>
        </w:rPr>
        <w:t xml:space="preserve"> </w:t>
      </w:r>
      <w:r>
        <w:rPr>
          <w:spacing w:val="-6"/>
        </w:rPr>
        <w:t>proveedor,</w:t>
      </w:r>
      <w:r>
        <w:rPr>
          <w:spacing w:val="-18"/>
        </w:rPr>
        <w:t xml:space="preserve"> </w:t>
      </w:r>
      <w:r>
        <w:rPr>
          <w:spacing w:val="-6"/>
        </w:rPr>
        <w:t>así</w:t>
      </w:r>
      <w:r>
        <w:rPr>
          <w:spacing w:val="-17"/>
        </w:rPr>
        <w:t xml:space="preserve"> </w:t>
      </w:r>
      <w:r>
        <w:rPr>
          <w:spacing w:val="-6"/>
        </w:rPr>
        <w:t xml:space="preserve">como </w:t>
      </w:r>
      <w:r>
        <w:t>todos</w:t>
      </w:r>
      <w:r>
        <w:rPr>
          <w:spacing w:val="-19"/>
        </w:rPr>
        <w:t xml:space="preserve"> </w:t>
      </w:r>
      <w:r>
        <w:t>los</w:t>
      </w:r>
      <w:r>
        <w:rPr>
          <w:spacing w:val="-18"/>
        </w:rPr>
        <w:t xml:space="preserve"> </w:t>
      </w:r>
      <w:r>
        <w:t>documentos</w:t>
      </w:r>
      <w:r>
        <w:rPr>
          <w:spacing w:val="-19"/>
        </w:rPr>
        <w:t xml:space="preserve"> </w:t>
      </w:r>
      <w:r>
        <w:t>derivados</w:t>
      </w:r>
      <w:r>
        <w:rPr>
          <w:spacing w:val="-19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presente</w:t>
      </w:r>
      <w:r>
        <w:rPr>
          <w:spacing w:val="-19"/>
        </w:rPr>
        <w:t xml:space="preserve"> </w:t>
      </w:r>
      <w:r>
        <w:t>contratación</w:t>
      </w:r>
      <w:r>
        <w:rPr>
          <w:spacing w:val="-20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establezcan obligaciones para las partes.</w:t>
      </w:r>
    </w:p>
    <w:sectPr w:rsidR="00B96C02">
      <w:pgSz w:w="11910" w:h="16840"/>
      <w:pgMar w:top="132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B21F9"/>
    <w:multiLevelType w:val="hybridMultilevel"/>
    <w:tmpl w:val="0C603E64"/>
    <w:lvl w:ilvl="0" w:tplc="D332A4BC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3F4A5D1A">
      <w:numFmt w:val="bullet"/>
      <w:lvlText w:val="•"/>
      <w:lvlJc w:val="left"/>
      <w:pPr>
        <w:ind w:left="1612" w:hanging="360"/>
      </w:pPr>
      <w:rPr>
        <w:rFonts w:hint="default"/>
        <w:lang w:val="es-ES" w:eastAsia="en-US" w:bidi="ar-SA"/>
      </w:rPr>
    </w:lvl>
    <w:lvl w:ilvl="2" w:tplc="35FC76B4">
      <w:numFmt w:val="bullet"/>
      <w:lvlText w:val="•"/>
      <w:lvlJc w:val="left"/>
      <w:pPr>
        <w:ind w:left="2504" w:hanging="360"/>
      </w:pPr>
      <w:rPr>
        <w:rFonts w:hint="default"/>
        <w:lang w:val="es-ES" w:eastAsia="en-US" w:bidi="ar-SA"/>
      </w:rPr>
    </w:lvl>
    <w:lvl w:ilvl="3" w:tplc="6C5C9208">
      <w:numFmt w:val="bullet"/>
      <w:lvlText w:val="•"/>
      <w:lvlJc w:val="left"/>
      <w:pPr>
        <w:ind w:left="3396" w:hanging="360"/>
      </w:pPr>
      <w:rPr>
        <w:rFonts w:hint="default"/>
        <w:lang w:val="es-ES" w:eastAsia="en-US" w:bidi="ar-SA"/>
      </w:rPr>
    </w:lvl>
    <w:lvl w:ilvl="4" w:tplc="DED656A2">
      <w:numFmt w:val="bullet"/>
      <w:lvlText w:val="•"/>
      <w:lvlJc w:val="left"/>
      <w:pPr>
        <w:ind w:left="4288" w:hanging="360"/>
      </w:pPr>
      <w:rPr>
        <w:rFonts w:hint="default"/>
        <w:lang w:val="es-ES" w:eastAsia="en-US" w:bidi="ar-SA"/>
      </w:rPr>
    </w:lvl>
    <w:lvl w:ilvl="5" w:tplc="2014F6F2">
      <w:numFmt w:val="bullet"/>
      <w:lvlText w:val="•"/>
      <w:lvlJc w:val="left"/>
      <w:pPr>
        <w:ind w:left="5180" w:hanging="360"/>
      </w:pPr>
      <w:rPr>
        <w:rFonts w:hint="default"/>
        <w:lang w:val="es-ES" w:eastAsia="en-US" w:bidi="ar-SA"/>
      </w:rPr>
    </w:lvl>
    <w:lvl w:ilvl="6" w:tplc="50C400E0">
      <w:numFmt w:val="bullet"/>
      <w:lvlText w:val="•"/>
      <w:lvlJc w:val="left"/>
      <w:pPr>
        <w:ind w:left="6072" w:hanging="360"/>
      </w:pPr>
      <w:rPr>
        <w:rFonts w:hint="default"/>
        <w:lang w:val="es-ES" w:eastAsia="en-US" w:bidi="ar-SA"/>
      </w:rPr>
    </w:lvl>
    <w:lvl w:ilvl="7" w:tplc="DFFE8FF8">
      <w:numFmt w:val="bullet"/>
      <w:lvlText w:val="•"/>
      <w:lvlJc w:val="left"/>
      <w:pPr>
        <w:ind w:left="6964" w:hanging="360"/>
      </w:pPr>
      <w:rPr>
        <w:rFonts w:hint="default"/>
        <w:lang w:val="es-ES" w:eastAsia="en-US" w:bidi="ar-SA"/>
      </w:rPr>
    </w:lvl>
    <w:lvl w:ilvl="8" w:tplc="8AEC1A66">
      <w:numFmt w:val="bullet"/>
      <w:lvlText w:val="•"/>
      <w:lvlJc w:val="left"/>
      <w:pPr>
        <w:ind w:left="7856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DAF04A0"/>
    <w:multiLevelType w:val="hybridMultilevel"/>
    <w:tmpl w:val="1ABE448E"/>
    <w:lvl w:ilvl="0" w:tplc="5F7819E6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D61C99DE">
      <w:numFmt w:val="bullet"/>
      <w:lvlText w:val="•"/>
      <w:lvlJc w:val="left"/>
      <w:pPr>
        <w:ind w:left="1612" w:hanging="360"/>
      </w:pPr>
      <w:rPr>
        <w:rFonts w:hint="default"/>
        <w:lang w:val="es-ES" w:eastAsia="en-US" w:bidi="ar-SA"/>
      </w:rPr>
    </w:lvl>
    <w:lvl w:ilvl="2" w:tplc="7242DFCE">
      <w:numFmt w:val="bullet"/>
      <w:lvlText w:val="•"/>
      <w:lvlJc w:val="left"/>
      <w:pPr>
        <w:ind w:left="2504" w:hanging="360"/>
      </w:pPr>
      <w:rPr>
        <w:rFonts w:hint="default"/>
        <w:lang w:val="es-ES" w:eastAsia="en-US" w:bidi="ar-SA"/>
      </w:rPr>
    </w:lvl>
    <w:lvl w:ilvl="3" w:tplc="62B087E6">
      <w:numFmt w:val="bullet"/>
      <w:lvlText w:val="•"/>
      <w:lvlJc w:val="left"/>
      <w:pPr>
        <w:ind w:left="3396" w:hanging="360"/>
      </w:pPr>
      <w:rPr>
        <w:rFonts w:hint="default"/>
        <w:lang w:val="es-ES" w:eastAsia="en-US" w:bidi="ar-SA"/>
      </w:rPr>
    </w:lvl>
    <w:lvl w:ilvl="4" w:tplc="E3E0CC2E">
      <w:numFmt w:val="bullet"/>
      <w:lvlText w:val="•"/>
      <w:lvlJc w:val="left"/>
      <w:pPr>
        <w:ind w:left="4288" w:hanging="360"/>
      </w:pPr>
      <w:rPr>
        <w:rFonts w:hint="default"/>
        <w:lang w:val="es-ES" w:eastAsia="en-US" w:bidi="ar-SA"/>
      </w:rPr>
    </w:lvl>
    <w:lvl w:ilvl="5" w:tplc="B1187C6C">
      <w:numFmt w:val="bullet"/>
      <w:lvlText w:val="•"/>
      <w:lvlJc w:val="left"/>
      <w:pPr>
        <w:ind w:left="5180" w:hanging="360"/>
      </w:pPr>
      <w:rPr>
        <w:rFonts w:hint="default"/>
        <w:lang w:val="es-ES" w:eastAsia="en-US" w:bidi="ar-SA"/>
      </w:rPr>
    </w:lvl>
    <w:lvl w:ilvl="6" w:tplc="CA66450E">
      <w:numFmt w:val="bullet"/>
      <w:lvlText w:val="•"/>
      <w:lvlJc w:val="left"/>
      <w:pPr>
        <w:ind w:left="6072" w:hanging="360"/>
      </w:pPr>
      <w:rPr>
        <w:rFonts w:hint="default"/>
        <w:lang w:val="es-ES" w:eastAsia="en-US" w:bidi="ar-SA"/>
      </w:rPr>
    </w:lvl>
    <w:lvl w:ilvl="7" w:tplc="9B2C8552">
      <w:numFmt w:val="bullet"/>
      <w:lvlText w:val="•"/>
      <w:lvlJc w:val="left"/>
      <w:pPr>
        <w:ind w:left="6964" w:hanging="360"/>
      </w:pPr>
      <w:rPr>
        <w:rFonts w:hint="default"/>
        <w:lang w:val="es-ES" w:eastAsia="en-US" w:bidi="ar-SA"/>
      </w:rPr>
    </w:lvl>
    <w:lvl w:ilvl="8" w:tplc="4438948E">
      <w:numFmt w:val="bullet"/>
      <w:lvlText w:val="•"/>
      <w:lvlJc w:val="left"/>
      <w:pPr>
        <w:ind w:left="7856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2C502710"/>
    <w:multiLevelType w:val="hybridMultilevel"/>
    <w:tmpl w:val="AC1E9D40"/>
    <w:lvl w:ilvl="0" w:tplc="2AD6B5A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9E04A7CC">
      <w:numFmt w:val="bullet"/>
      <w:lvlText w:val="•"/>
      <w:lvlJc w:val="left"/>
      <w:pPr>
        <w:ind w:left="1612" w:hanging="360"/>
      </w:pPr>
      <w:rPr>
        <w:rFonts w:hint="default"/>
        <w:lang w:val="es-ES" w:eastAsia="en-US" w:bidi="ar-SA"/>
      </w:rPr>
    </w:lvl>
    <w:lvl w:ilvl="2" w:tplc="DFC080A0">
      <w:numFmt w:val="bullet"/>
      <w:lvlText w:val="•"/>
      <w:lvlJc w:val="left"/>
      <w:pPr>
        <w:ind w:left="2504" w:hanging="360"/>
      </w:pPr>
      <w:rPr>
        <w:rFonts w:hint="default"/>
        <w:lang w:val="es-ES" w:eastAsia="en-US" w:bidi="ar-SA"/>
      </w:rPr>
    </w:lvl>
    <w:lvl w:ilvl="3" w:tplc="EECA4D5A">
      <w:numFmt w:val="bullet"/>
      <w:lvlText w:val="•"/>
      <w:lvlJc w:val="left"/>
      <w:pPr>
        <w:ind w:left="3396" w:hanging="360"/>
      </w:pPr>
      <w:rPr>
        <w:rFonts w:hint="default"/>
        <w:lang w:val="es-ES" w:eastAsia="en-US" w:bidi="ar-SA"/>
      </w:rPr>
    </w:lvl>
    <w:lvl w:ilvl="4" w:tplc="E74E1814">
      <w:numFmt w:val="bullet"/>
      <w:lvlText w:val="•"/>
      <w:lvlJc w:val="left"/>
      <w:pPr>
        <w:ind w:left="4288" w:hanging="360"/>
      </w:pPr>
      <w:rPr>
        <w:rFonts w:hint="default"/>
        <w:lang w:val="es-ES" w:eastAsia="en-US" w:bidi="ar-SA"/>
      </w:rPr>
    </w:lvl>
    <w:lvl w:ilvl="5" w:tplc="1CBC9F84">
      <w:numFmt w:val="bullet"/>
      <w:lvlText w:val="•"/>
      <w:lvlJc w:val="left"/>
      <w:pPr>
        <w:ind w:left="5180" w:hanging="360"/>
      </w:pPr>
      <w:rPr>
        <w:rFonts w:hint="default"/>
        <w:lang w:val="es-ES" w:eastAsia="en-US" w:bidi="ar-SA"/>
      </w:rPr>
    </w:lvl>
    <w:lvl w:ilvl="6" w:tplc="358488DE">
      <w:numFmt w:val="bullet"/>
      <w:lvlText w:val="•"/>
      <w:lvlJc w:val="left"/>
      <w:pPr>
        <w:ind w:left="6072" w:hanging="360"/>
      </w:pPr>
      <w:rPr>
        <w:rFonts w:hint="default"/>
        <w:lang w:val="es-ES" w:eastAsia="en-US" w:bidi="ar-SA"/>
      </w:rPr>
    </w:lvl>
    <w:lvl w:ilvl="7" w:tplc="45BA5172">
      <w:numFmt w:val="bullet"/>
      <w:lvlText w:val="•"/>
      <w:lvlJc w:val="left"/>
      <w:pPr>
        <w:ind w:left="6964" w:hanging="360"/>
      </w:pPr>
      <w:rPr>
        <w:rFonts w:hint="default"/>
        <w:lang w:val="es-ES" w:eastAsia="en-US" w:bidi="ar-SA"/>
      </w:rPr>
    </w:lvl>
    <w:lvl w:ilvl="8" w:tplc="E0187D4E">
      <w:numFmt w:val="bullet"/>
      <w:lvlText w:val="•"/>
      <w:lvlJc w:val="left"/>
      <w:pPr>
        <w:ind w:left="7856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3AD23ECF"/>
    <w:multiLevelType w:val="hybridMultilevel"/>
    <w:tmpl w:val="8C92443C"/>
    <w:lvl w:ilvl="0" w:tplc="06AAEE4C">
      <w:start w:val="1"/>
      <w:numFmt w:val="decimal"/>
      <w:lvlText w:val="%1."/>
      <w:lvlJc w:val="left"/>
      <w:pPr>
        <w:ind w:left="247" w:hanging="24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77"/>
        <w:sz w:val="24"/>
        <w:szCs w:val="24"/>
        <w:lang w:val="es-ES" w:eastAsia="en-US" w:bidi="ar-SA"/>
      </w:rPr>
    </w:lvl>
    <w:lvl w:ilvl="1" w:tplc="8494C08E">
      <w:numFmt w:val="bullet"/>
      <w:lvlText w:val="-"/>
      <w:lvlJc w:val="left"/>
      <w:pPr>
        <w:ind w:left="2" w:hanging="13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2"/>
        <w:sz w:val="24"/>
        <w:szCs w:val="24"/>
        <w:lang w:val="es-ES" w:eastAsia="en-US" w:bidi="ar-SA"/>
      </w:rPr>
    </w:lvl>
    <w:lvl w:ilvl="2" w:tplc="987EC1A0">
      <w:numFmt w:val="bullet"/>
      <w:lvlText w:val="•"/>
      <w:lvlJc w:val="left"/>
      <w:pPr>
        <w:ind w:left="240" w:hanging="130"/>
      </w:pPr>
      <w:rPr>
        <w:rFonts w:hint="default"/>
        <w:lang w:val="es-ES" w:eastAsia="en-US" w:bidi="ar-SA"/>
      </w:rPr>
    </w:lvl>
    <w:lvl w:ilvl="3" w:tplc="CE843114">
      <w:numFmt w:val="bullet"/>
      <w:lvlText w:val="•"/>
      <w:lvlJc w:val="left"/>
      <w:pPr>
        <w:ind w:left="1415" w:hanging="130"/>
      </w:pPr>
      <w:rPr>
        <w:rFonts w:hint="default"/>
        <w:lang w:val="es-ES" w:eastAsia="en-US" w:bidi="ar-SA"/>
      </w:rPr>
    </w:lvl>
    <w:lvl w:ilvl="4" w:tplc="34227122">
      <w:numFmt w:val="bullet"/>
      <w:lvlText w:val="•"/>
      <w:lvlJc w:val="left"/>
      <w:pPr>
        <w:ind w:left="2590" w:hanging="130"/>
      </w:pPr>
      <w:rPr>
        <w:rFonts w:hint="default"/>
        <w:lang w:val="es-ES" w:eastAsia="en-US" w:bidi="ar-SA"/>
      </w:rPr>
    </w:lvl>
    <w:lvl w:ilvl="5" w:tplc="A7387ED4">
      <w:numFmt w:val="bullet"/>
      <w:lvlText w:val="•"/>
      <w:lvlJc w:val="left"/>
      <w:pPr>
        <w:ind w:left="3765" w:hanging="130"/>
      </w:pPr>
      <w:rPr>
        <w:rFonts w:hint="default"/>
        <w:lang w:val="es-ES" w:eastAsia="en-US" w:bidi="ar-SA"/>
      </w:rPr>
    </w:lvl>
    <w:lvl w:ilvl="6" w:tplc="FA38C41A">
      <w:numFmt w:val="bullet"/>
      <w:lvlText w:val="•"/>
      <w:lvlJc w:val="left"/>
      <w:pPr>
        <w:ind w:left="4940" w:hanging="130"/>
      </w:pPr>
      <w:rPr>
        <w:rFonts w:hint="default"/>
        <w:lang w:val="es-ES" w:eastAsia="en-US" w:bidi="ar-SA"/>
      </w:rPr>
    </w:lvl>
    <w:lvl w:ilvl="7" w:tplc="ACD8518A">
      <w:numFmt w:val="bullet"/>
      <w:lvlText w:val="•"/>
      <w:lvlJc w:val="left"/>
      <w:pPr>
        <w:ind w:left="6115" w:hanging="130"/>
      </w:pPr>
      <w:rPr>
        <w:rFonts w:hint="default"/>
        <w:lang w:val="es-ES" w:eastAsia="en-US" w:bidi="ar-SA"/>
      </w:rPr>
    </w:lvl>
    <w:lvl w:ilvl="8" w:tplc="8FC61E36">
      <w:numFmt w:val="bullet"/>
      <w:lvlText w:val="•"/>
      <w:lvlJc w:val="left"/>
      <w:pPr>
        <w:ind w:left="7290" w:hanging="130"/>
      </w:pPr>
      <w:rPr>
        <w:rFonts w:hint="default"/>
        <w:lang w:val="es-ES" w:eastAsia="en-US" w:bidi="ar-SA"/>
      </w:rPr>
    </w:lvl>
  </w:abstractNum>
  <w:num w:numId="1" w16cid:durableId="1668706756">
    <w:abstractNumId w:val="2"/>
  </w:num>
  <w:num w:numId="2" w16cid:durableId="1931546159">
    <w:abstractNumId w:val="0"/>
  </w:num>
  <w:num w:numId="3" w16cid:durableId="1248463916">
    <w:abstractNumId w:val="1"/>
  </w:num>
  <w:num w:numId="4" w16cid:durableId="3901586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96C02"/>
    <w:rsid w:val="002B700B"/>
    <w:rsid w:val="004E1F76"/>
    <w:rsid w:val="00B9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E96C65"/>
  <w15:docId w15:val="{EDA2761E-C1B1-43A8-8B75-5CE21880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ind w:left="1644" w:right="1370" w:hanging="140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374" w:hanging="372"/>
      <w:outlineLvl w:val="1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2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1642</Words>
  <Characters>9032</Characters>
  <Application>Microsoft Office Word</Application>
  <DocSecurity>0</DocSecurity>
  <Lines>75</Lines>
  <Paragraphs>21</Paragraphs>
  <ScaleCrop>false</ScaleCrop>
  <Company/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Cotizaciones UNAS</dc:creator>
  <cp:lastModifiedBy>Cotizaciones UNAS</cp:lastModifiedBy>
  <cp:revision>2</cp:revision>
  <dcterms:created xsi:type="dcterms:W3CDTF">2026-09-21T13:37:00Z</dcterms:created>
  <dcterms:modified xsi:type="dcterms:W3CDTF">2026-09-21T13:37:00Z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2026-09-21T00:00:00Z</vt:filetime>
  </property>
  <property fmtid="{D5CDD505-2E9C-101B-9397-08002B2CF9AE}" pid="6" name="Producer">
    <vt:lpwstr>䵩捲潳潦璮⁗潲搠灡牡⁍楣牯獯晴″㘵㬠浯摩晩敤⁵獩湧⁩呥硴卨慲瀠㐮ㄮ㘠批‱吳塔</vt:lpwstr>
  </property>
</Properties>
</file>